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天津市滨海新区人民政府办公室关于成立滨海新区“三无”船舶联合认定工作组的通知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各开发区管委会，各委局、各街镇、各单位：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为切实维护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滨海新区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正常管理秩序，准确认定船舶性质，严厉查处、打击利用“三无”船舶实施走私、非法运输、非法捕捞、非法采砂、偷渡等各类水上违法犯罪活动，根据海关总署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公安部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交通运输部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农业农村部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中国海警局印发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“三无”船舶联合认定办法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《天津市人民政府办公厅关于转发“三无”船舶联合认定办法的通知》，经区人民政府同意，成立滨海新区“三无”船舶联合认定工作组。现将有关事项通知如下：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一、滨海新区“三无”船舶联合认定工作组成员单位包括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天津海事局、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天津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市港航局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、区交通运输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区政务服务办等单位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二、滨海新区“三无”船舶联合认定工作组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负责制定“三无”船舶联合认定工作具体操作方法和流程，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开展滨海新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区域范围内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“三无”船舶联合认定工作。</w:t>
      </w:r>
    </w:p>
    <w:p>
      <w:pPr>
        <w:ind w:firstLine="68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滨海新区“三无”船舶联合认定工作组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申请认定的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船舶进行资料审核、船舶勘验和数据对比，经过集体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审议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后形成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会议纪要并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出具联合认定意见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为依法处置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“三无”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船舶提供依据。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spacing w:line="240" w:lineRule="auto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40" w:lineRule="auto"/>
        <w:ind w:right="1260" w:rightChars="6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eastAsia="仿宋_GB2312" w:cs="Times New Roman"/>
          <w:sz w:val="32"/>
          <w:szCs w:val="32"/>
          <w:lang w:val="e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天津市滨海新区人民政府办公室</w:t>
      </w:r>
    </w:p>
    <w:p>
      <w:pPr>
        <w:ind w:right="1260" w:rightChars="6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eastAsia="仿宋_GB2312" w:cs="Times New Roman"/>
          <w:sz w:val="32"/>
          <w:szCs w:val="32"/>
          <w:lang w:val="e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2022年</w:t>
      </w:r>
      <w:r>
        <w:rPr>
          <w:rFonts w:hint="default" w:eastAsia="仿宋_GB2312" w:cs="Times New Roman"/>
          <w:sz w:val="32"/>
          <w:szCs w:val="32"/>
          <w:lang w:val="e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主动公开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eastAsia="黑体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1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1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1"/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7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1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1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1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7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9FD"/>
    <w:rsid w:val="00051C4F"/>
    <w:rsid w:val="000A26EC"/>
    <w:rsid w:val="000D59C4"/>
    <w:rsid w:val="001033C4"/>
    <w:rsid w:val="00107961"/>
    <w:rsid w:val="00111B41"/>
    <w:rsid w:val="0012506A"/>
    <w:rsid w:val="00134B23"/>
    <w:rsid w:val="00151D19"/>
    <w:rsid w:val="00162EF5"/>
    <w:rsid w:val="00172A27"/>
    <w:rsid w:val="0018019F"/>
    <w:rsid w:val="001E4A12"/>
    <w:rsid w:val="002253E6"/>
    <w:rsid w:val="00271CE8"/>
    <w:rsid w:val="0027692D"/>
    <w:rsid w:val="002D118B"/>
    <w:rsid w:val="002D26A1"/>
    <w:rsid w:val="003130FF"/>
    <w:rsid w:val="00362B86"/>
    <w:rsid w:val="004F086B"/>
    <w:rsid w:val="004F30AC"/>
    <w:rsid w:val="005020C5"/>
    <w:rsid w:val="00580552"/>
    <w:rsid w:val="005B346E"/>
    <w:rsid w:val="005E283D"/>
    <w:rsid w:val="00621E60"/>
    <w:rsid w:val="00687812"/>
    <w:rsid w:val="006F4402"/>
    <w:rsid w:val="007258DF"/>
    <w:rsid w:val="007500BB"/>
    <w:rsid w:val="007C16E6"/>
    <w:rsid w:val="007F38C0"/>
    <w:rsid w:val="007F4915"/>
    <w:rsid w:val="008E3796"/>
    <w:rsid w:val="00934B20"/>
    <w:rsid w:val="0094586B"/>
    <w:rsid w:val="00951CC8"/>
    <w:rsid w:val="009B76FD"/>
    <w:rsid w:val="009C1BA7"/>
    <w:rsid w:val="009C5E52"/>
    <w:rsid w:val="00A22778"/>
    <w:rsid w:val="00A2636E"/>
    <w:rsid w:val="00A4622E"/>
    <w:rsid w:val="00AA3814"/>
    <w:rsid w:val="00AC113C"/>
    <w:rsid w:val="00AE310E"/>
    <w:rsid w:val="00B2176B"/>
    <w:rsid w:val="00B30173"/>
    <w:rsid w:val="00BA1986"/>
    <w:rsid w:val="00BD1D68"/>
    <w:rsid w:val="00C26C3E"/>
    <w:rsid w:val="00CC1773"/>
    <w:rsid w:val="00D4134E"/>
    <w:rsid w:val="00D54416"/>
    <w:rsid w:val="00D63090"/>
    <w:rsid w:val="00D81C34"/>
    <w:rsid w:val="00DA1BBD"/>
    <w:rsid w:val="00F4775D"/>
    <w:rsid w:val="00FF26CD"/>
    <w:rsid w:val="0EEF8B53"/>
    <w:rsid w:val="3AFF848F"/>
    <w:rsid w:val="3FEF45CB"/>
    <w:rsid w:val="42E47BC4"/>
    <w:rsid w:val="91FF87CB"/>
    <w:rsid w:val="B77D78A6"/>
    <w:rsid w:val="BC7E9C3B"/>
    <w:rsid w:val="BDFDBF53"/>
    <w:rsid w:val="BFEF4065"/>
    <w:rsid w:val="F2FFE3CD"/>
    <w:rsid w:val="F3DF6DA0"/>
    <w:rsid w:val="FF5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153"/>
    <w:pPr>
      <w:ind w:firstLine="420"/>
    </w:pPr>
    <w:rPr>
      <w:rFonts w:ascii="宋体" w:hAnsi="宋体" w:eastAsia="宋体" w:cs="宋体"/>
    </w:rPr>
  </w:style>
  <w:style w:type="paragraph" w:customStyle="1" w:styleId="3">
    <w:name w:val="Body Text Indent1"/>
    <w:basedOn w:val="1"/>
    <w:qFormat/>
    <w:uiPriority w:val="0"/>
    <w:pPr>
      <w:spacing w:line="500" w:lineRule="exact"/>
      <w:ind w:firstLine="880" w:firstLineChars="200"/>
    </w:pPr>
    <w:rPr>
      <w:rFonts w:ascii="Times New Roman" w:hAnsi="Times New Roman" w:eastAsia="宋体" w:cs="Times New Roman"/>
      <w:szCs w:val="20"/>
    </w:rPr>
  </w:style>
  <w:style w:type="paragraph" w:styleId="4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_Style 2"/>
    <w:basedOn w:val="1"/>
    <w:qFormat/>
    <w:uiPriority w:val="0"/>
  </w:style>
  <w:style w:type="paragraph" w:customStyle="1" w:styleId="13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</Words>
  <Characters>185</Characters>
  <Lines>1</Lines>
  <Paragraphs>1</Paragraphs>
  <TotalTime>3</TotalTime>
  <ScaleCrop>false</ScaleCrop>
  <LinksUpToDate>false</LinksUpToDate>
  <CharactersWithSpaces>216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2022-01-21T16:28:00Z</dcterms:created>
  <dc:creator>张殿武</dc:creator>
  <cp:lastModifiedBy>kylin</cp:lastModifiedBy>
  <cp:lastPrinted>2012-08-31T09:48:00Z</cp:lastPrinted>
  <dcterms:modified xsi:type="dcterms:W3CDTF">2022-07-07T10:16:55Z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