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6945"/>
      </w:tblGrid>
      <w:tr w:rsidR="00E63427" w:rsidTr="0000423C">
        <w:trPr>
          <w:trHeight w:val="839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27" w:rsidRDefault="00E63427" w:rsidP="00B052F3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职责事项信息表</w:t>
            </w:r>
          </w:p>
        </w:tc>
      </w:tr>
      <w:tr w:rsidR="00E63427" w:rsidTr="0000423C">
        <w:trPr>
          <w:trHeight w:val="839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27" w:rsidRPr="00512376" w:rsidRDefault="00E63427" w:rsidP="008653C3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2"/>
                <w:szCs w:val="32"/>
                <w:u w:val="single"/>
              </w:rPr>
            </w:pPr>
            <w:r w:rsidRPr="00631CD7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u w:val="single"/>
              </w:rPr>
              <w:t>（</w:t>
            </w:r>
            <w:r w:rsidR="00631CD7" w:rsidRPr="00631CD7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u w:val="single"/>
              </w:rPr>
              <w:t>办公规范化管理工作</w:t>
            </w:r>
            <w:r w:rsidRPr="00631CD7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u w:val="single"/>
              </w:rPr>
              <w:t>）</w:t>
            </w:r>
            <w:r w:rsidRPr="00512376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信息表</w:t>
            </w:r>
          </w:p>
        </w:tc>
      </w:tr>
      <w:tr w:rsidR="00631CD7" w:rsidTr="0000423C">
        <w:trPr>
          <w:trHeight w:val="1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CD7" w:rsidRDefault="00631CD7" w:rsidP="00631CD7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1CD7" w:rsidRPr="00965FFD" w:rsidRDefault="00631CD7" w:rsidP="00631CD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965FF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9.1</w:t>
            </w:r>
          </w:p>
        </w:tc>
      </w:tr>
      <w:tr w:rsidR="00631CD7" w:rsidTr="0000423C">
        <w:trPr>
          <w:trHeight w:val="55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CD7" w:rsidRDefault="00631CD7" w:rsidP="00631CD7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名称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1CD7" w:rsidRPr="00965FFD" w:rsidRDefault="00631CD7" w:rsidP="00631CD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965FFD">
              <w:rPr>
                <w:rFonts w:ascii="仿宋_GB2312" w:eastAsia="仿宋_GB2312" w:hint="eastAsia"/>
                <w:sz w:val="32"/>
                <w:szCs w:val="32"/>
              </w:rPr>
              <w:t>办公规范化管理工作</w:t>
            </w:r>
          </w:p>
        </w:tc>
      </w:tr>
      <w:tr w:rsidR="00631CD7" w:rsidTr="0000423C">
        <w:trPr>
          <w:trHeight w:val="340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CD7" w:rsidRDefault="00631CD7" w:rsidP="00631CD7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1CD7" w:rsidRPr="00965FFD" w:rsidRDefault="00631CD7" w:rsidP="00631CD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965FF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《滨海新区机关工作人员日常行为规范》、《区委办公室考勤管理规定》</w:t>
            </w:r>
          </w:p>
        </w:tc>
      </w:tr>
      <w:tr w:rsidR="00631CD7" w:rsidTr="0000423C">
        <w:trPr>
          <w:trHeight w:val="202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CD7" w:rsidRDefault="00631CD7" w:rsidP="00631CD7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1CD7" w:rsidRPr="00965FFD" w:rsidRDefault="00631CD7" w:rsidP="00631CD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965FF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管理处</w:t>
            </w:r>
          </w:p>
        </w:tc>
      </w:tr>
      <w:tr w:rsidR="00631CD7" w:rsidTr="0000423C">
        <w:trPr>
          <w:trHeight w:val="55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CD7" w:rsidRDefault="00631CD7" w:rsidP="00631CD7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1CD7" w:rsidRPr="00965FFD" w:rsidRDefault="00631CD7" w:rsidP="00631CD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965FF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管理处牵头，各处室配合</w:t>
            </w:r>
          </w:p>
        </w:tc>
      </w:tr>
      <w:tr w:rsidR="00631CD7" w:rsidTr="0000423C">
        <w:trPr>
          <w:trHeight w:val="55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CD7" w:rsidRDefault="00631CD7" w:rsidP="00631CD7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1CD7" w:rsidRPr="00965FFD" w:rsidRDefault="00631CD7" w:rsidP="00631CD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631CD7" w:rsidTr="00202CE0">
        <w:trPr>
          <w:trHeight w:val="138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CD7" w:rsidRDefault="00631CD7" w:rsidP="00631CD7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1CD7" w:rsidRPr="00965FFD" w:rsidRDefault="00631CD7" w:rsidP="00631CD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631CD7" w:rsidTr="00202CE0">
        <w:trPr>
          <w:trHeight w:val="552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CD7" w:rsidRDefault="00631CD7" w:rsidP="00631CD7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1CD7" w:rsidRPr="00965FFD" w:rsidRDefault="00631CD7" w:rsidP="00631CD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965FF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机关考勤汇总，对机关工作人员日常行为规范的监督管理。</w:t>
            </w:r>
          </w:p>
        </w:tc>
      </w:tr>
      <w:tr w:rsidR="00631CD7" w:rsidTr="0000423C">
        <w:trPr>
          <w:trHeight w:val="1282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1CD7" w:rsidRDefault="00631CD7" w:rsidP="00631CD7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D7" w:rsidRPr="00965FFD" w:rsidRDefault="00631CD7" w:rsidP="00631CD7">
            <w:pPr>
              <w:widowControl/>
              <w:jc w:val="left"/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</w:pPr>
            <w:r w:rsidRPr="00965FFD"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  <w:t>举报电话：65309330；电子邮箱：</w:t>
            </w:r>
            <w:hyperlink r:id="rId6" w:history="1">
              <w:r w:rsidRPr="00965FFD">
                <w:rPr>
                  <w:rStyle w:val="a9"/>
                  <w:rFonts w:ascii="仿宋_GB2312" w:eastAsia="仿宋_GB2312" w:hAnsi="宋体" w:cs="宋体" w:hint="eastAsia"/>
                  <w:spacing w:val="-20"/>
                  <w:kern w:val="0"/>
                  <w:sz w:val="32"/>
                  <w:szCs w:val="32"/>
                </w:rPr>
                <w:t>xqqwbglc@163.com</w:t>
              </w:r>
            </w:hyperlink>
          </w:p>
          <w:p w:rsidR="00631CD7" w:rsidRPr="00965FFD" w:rsidRDefault="00631CD7" w:rsidP="00631CD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965FFD"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  <w:t>来信来访地址：天津市滨海新区大连东道1060号滨海文化商务中心B906室</w:t>
            </w:r>
          </w:p>
        </w:tc>
      </w:tr>
    </w:tbl>
    <w:p w:rsidR="00E63427" w:rsidRDefault="00E63427" w:rsidP="00E63427"/>
    <w:p w:rsidR="005E6A89" w:rsidRDefault="005E6A89" w:rsidP="00E63427"/>
    <w:p w:rsidR="001C69F6" w:rsidRDefault="001C69F6" w:rsidP="00E63427"/>
    <w:p w:rsidR="00F360BC" w:rsidRDefault="00F360BC" w:rsidP="00E63427"/>
    <w:p w:rsidR="00DA0D16" w:rsidRDefault="00DA0D16" w:rsidP="00E63427"/>
    <w:p w:rsidR="00730A42" w:rsidRDefault="00730A42" w:rsidP="00E63427">
      <w:pPr>
        <w:rPr>
          <w:rFonts w:hint="eastAsia"/>
        </w:rPr>
      </w:pPr>
    </w:p>
    <w:p w:rsidR="00DA0D16" w:rsidRDefault="00DA0D16" w:rsidP="00E63427"/>
    <w:tbl>
      <w:tblPr>
        <w:tblW w:w="852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75"/>
        <w:gridCol w:w="6945"/>
      </w:tblGrid>
      <w:tr w:rsidR="00E63427" w:rsidTr="0000423C">
        <w:trPr>
          <w:trHeight w:val="83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27" w:rsidRDefault="00E63427" w:rsidP="00A10998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lastRenderedPageBreak/>
              <w:t>职责事项信息表</w:t>
            </w:r>
          </w:p>
        </w:tc>
      </w:tr>
      <w:tr w:rsidR="00E63427" w:rsidTr="0000423C">
        <w:trPr>
          <w:trHeight w:val="83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27" w:rsidRDefault="00E63427" w:rsidP="00B052F3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0"/>
                <w:szCs w:val="30"/>
                <w:u w:val="single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  <w:u w:val="single"/>
              </w:rPr>
              <w:t>（</w:t>
            </w:r>
            <w:r w:rsidR="00730A42" w:rsidRPr="00730A42"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  <w:u w:val="single"/>
              </w:rPr>
              <w:t>机关公文流转工作</w:t>
            </w:r>
            <w:r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  <w:u w:val="single"/>
              </w:rPr>
              <w:t>）</w:t>
            </w:r>
            <w:r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</w:rPr>
              <w:t>信息表</w:t>
            </w:r>
          </w:p>
        </w:tc>
      </w:tr>
      <w:tr w:rsidR="00730A42" w:rsidTr="00DA0D16">
        <w:trPr>
          <w:trHeight w:val="116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A42" w:rsidRDefault="00730A42" w:rsidP="00730A4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42" w:rsidRPr="00965FFD" w:rsidRDefault="00730A42" w:rsidP="00730A4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965FF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9.2</w:t>
            </w:r>
          </w:p>
        </w:tc>
      </w:tr>
      <w:tr w:rsidR="00730A42" w:rsidTr="00DA0D16">
        <w:trPr>
          <w:trHeight w:val="235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A42" w:rsidRDefault="00730A42" w:rsidP="00730A4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名称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42" w:rsidRPr="00965FFD" w:rsidRDefault="00730A42" w:rsidP="00730A4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965FF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机关公文流转工作</w:t>
            </w:r>
          </w:p>
        </w:tc>
      </w:tr>
      <w:tr w:rsidR="00730A42" w:rsidTr="00DA0D16">
        <w:trPr>
          <w:trHeight w:val="554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A42" w:rsidRDefault="00730A42" w:rsidP="00730A4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42" w:rsidRPr="00965FFD" w:rsidRDefault="00730A42" w:rsidP="00730A4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965FF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730A42" w:rsidTr="00DA0D16">
        <w:trPr>
          <w:trHeight w:val="55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A42" w:rsidRDefault="00730A42" w:rsidP="00730A4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42" w:rsidRPr="00965FFD" w:rsidRDefault="00730A42" w:rsidP="00730A4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965FF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管理处</w:t>
            </w:r>
          </w:p>
        </w:tc>
      </w:tr>
      <w:tr w:rsidR="00730A42" w:rsidTr="00DA0D16">
        <w:trPr>
          <w:trHeight w:val="55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A42" w:rsidRDefault="00730A42" w:rsidP="00730A4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42" w:rsidRPr="00965FFD" w:rsidRDefault="00730A42" w:rsidP="00730A4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965FF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管理处牵头，各处室配合</w:t>
            </w:r>
          </w:p>
        </w:tc>
      </w:tr>
      <w:tr w:rsidR="00730A42" w:rsidTr="00DA0D16">
        <w:trPr>
          <w:trHeight w:val="687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A42" w:rsidRDefault="00730A42" w:rsidP="00730A4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42" w:rsidRPr="00965FFD" w:rsidRDefault="00730A42" w:rsidP="00730A4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965FF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收文-领导批示-转责任处室-办结归档</w:t>
            </w:r>
          </w:p>
        </w:tc>
      </w:tr>
      <w:tr w:rsidR="00730A42" w:rsidTr="00DA0D16">
        <w:trPr>
          <w:trHeight w:val="754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A42" w:rsidRDefault="00730A42" w:rsidP="00730A4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42" w:rsidRPr="00965FFD" w:rsidRDefault="00730A42" w:rsidP="00730A4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730A42" w:rsidTr="00DA0D16">
        <w:trPr>
          <w:trHeight w:val="347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A42" w:rsidRDefault="00730A42" w:rsidP="00730A4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42" w:rsidRPr="00965FFD" w:rsidRDefault="00730A42" w:rsidP="00730A4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965FF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机关来文根据内容形成拟办意见，经领导批示后转责任处室，办结完成后归档保存。</w:t>
            </w:r>
          </w:p>
        </w:tc>
      </w:tr>
      <w:tr w:rsidR="00730A42" w:rsidTr="00DA0D16">
        <w:trPr>
          <w:trHeight w:val="1098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0A42" w:rsidRDefault="00730A42" w:rsidP="00730A4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42" w:rsidRPr="00965FFD" w:rsidRDefault="00730A42" w:rsidP="00730A42">
            <w:pPr>
              <w:widowControl/>
              <w:jc w:val="left"/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</w:pPr>
            <w:r w:rsidRPr="00965FFD"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  <w:t>举报电话：65309330；电子邮箱：</w:t>
            </w:r>
            <w:hyperlink r:id="rId7" w:history="1">
              <w:r w:rsidRPr="00965FFD">
                <w:rPr>
                  <w:rStyle w:val="a9"/>
                  <w:rFonts w:ascii="仿宋_GB2312" w:eastAsia="仿宋_GB2312" w:hAnsi="宋体" w:cs="宋体" w:hint="eastAsia"/>
                  <w:spacing w:val="-20"/>
                  <w:kern w:val="0"/>
                  <w:sz w:val="32"/>
                  <w:szCs w:val="32"/>
                </w:rPr>
                <w:t>xqqwbglc@163.com</w:t>
              </w:r>
            </w:hyperlink>
          </w:p>
          <w:p w:rsidR="00730A42" w:rsidRPr="00965FFD" w:rsidRDefault="00730A42" w:rsidP="00730A4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965FFD"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  <w:t>来信来访地址：天津市滨海新区大连东道1060号滨海文化商务中心B906室</w:t>
            </w:r>
          </w:p>
        </w:tc>
      </w:tr>
    </w:tbl>
    <w:p w:rsidR="00E63427" w:rsidRDefault="00E63427" w:rsidP="00E63427"/>
    <w:p w:rsidR="00DA0D16" w:rsidRDefault="00DA0D16" w:rsidP="00E63427"/>
    <w:p w:rsidR="00DA0D16" w:rsidRDefault="00DA0D16" w:rsidP="00E63427"/>
    <w:p w:rsidR="00DA0D16" w:rsidRDefault="00DA0D16" w:rsidP="00E63427"/>
    <w:p w:rsidR="00DA0D16" w:rsidRDefault="00DA0D16" w:rsidP="00E63427"/>
    <w:p w:rsidR="00DA0D16" w:rsidRDefault="00DA0D16" w:rsidP="00E63427"/>
    <w:p w:rsidR="00DA0D16" w:rsidRDefault="00DA0D16" w:rsidP="00E63427"/>
    <w:p w:rsidR="00DA0D16" w:rsidRDefault="00DA0D16" w:rsidP="00E63427"/>
    <w:p w:rsidR="004B0AD7" w:rsidRDefault="004B0AD7" w:rsidP="00E63427"/>
    <w:p w:rsidR="004B0AD7" w:rsidRDefault="004B0AD7" w:rsidP="00E63427"/>
    <w:tbl>
      <w:tblPr>
        <w:tblW w:w="852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75"/>
        <w:gridCol w:w="6945"/>
      </w:tblGrid>
      <w:tr w:rsidR="004B0AD7" w:rsidTr="00BB12C3">
        <w:trPr>
          <w:trHeight w:val="83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AD7" w:rsidRDefault="004B0AD7" w:rsidP="00BB12C3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lastRenderedPageBreak/>
              <w:t>职责事项信息表</w:t>
            </w:r>
          </w:p>
        </w:tc>
      </w:tr>
      <w:tr w:rsidR="004B0AD7" w:rsidTr="00BB12C3">
        <w:trPr>
          <w:trHeight w:val="83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AD7" w:rsidRDefault="004B0AD7" w:rsidP="00BB12C3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0"/>
                <w:szCs w:val="30"/>
                <w:u w:val="single"/>
              </w:rPr>
            </w:pPr>
            <w:r w:rsidRPr="00AE1218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u w:val="single"/>
              </w:rPr>
              <w:t>（</w:t>
            </w:r>
            <w:r w:rsidR="00730A42" w:rsidRPr="00AE1218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u w:val="single"/>
              </w:rPr>
              <w:t>机关劳资</w:t>
            </w:r>
            <w:r w:rsidRPr="00AE1218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u w:val="single"/>
              </w:rPr>
              <w:t>工作）</w:t>
            </w:r>
            <w:r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</w:rPr>
              <w:t>信息表</w:t>
            </w:r>
          </w:p>
        </w:tc>
      </w:tr>
      <w:tr w:rsidR="00730A42" w:rsidTr="00BB12C3">
        <w:trPr>
          <w:trHeight w:val="116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A42" w:rsidRDefault="00730A42" w:rsidP="00730A4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42" w:rsidRPr="0068162B" w:rsidRDefault="00730A42" w:rsidP="00730A4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68162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9.3</w:t>
            </w:r>
          </w:p>
        </w:tc>
      </w:tr>
      <w:tr w:rsidR="00730A42" w:rsidTr="00BB12C3">
        <w:trPr>
          <w:trHeight w:val="235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A42" w:rsidRDefault="00730A42" w:rsidP="00730A4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名称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42" w:rsidRPr="0068162B" w:rsidRDefault="00730A42" w:rsidP="00730A4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68162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机关劳资工作</w:t>
            </w:r>
          </w:p>
        </w:tc>
      </w:tr>
      <w:tr w:rsidR="00730A42" w:rsidTr="00B34CE5">
        <w:trPr>
          <w:trHeight w:val="1910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A42" w:rsidRDefault="00730A42" w:rsidP="00730A4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42" w:rsidRPr="0068162B" w:rsidRDefault="00730A42" w:rsidP="00730A42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</w:pPr>
            <w:r w:rsidRPr="0068162B"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  <w:t>《国家公务员法》、《天津市住房公积金管理条例》、《中华人民共和国个人所得税法实施条例》、《关于进一步调整完善我市社会保险制度的意见》及现行公务员工资制度（津政办发【2006】61号）</w:t>
            </w:r>
          </w:p>
        </w:tc>
      </w:tr>
      <w:tr w:rsidR="00730A42" w:rsidTr="00BB12C3">
        <w:trPr>
          <w:trHeight w:val="55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A42" w:rsidRDefault="00730A42" w:rsidP="00730A4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42" w:rsidRPr="0068162B" w:rsidRDefault="00730A42" w:rsidP="00730A4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68162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管理处</w:t>
            </w:r>
          </w:p>
        </w:tc>
      </w:tr>
      <w:tr w:rsidR="00730A42" w:rsidTr="00BB12C3">
        <w:trPr>
          <w:trHeight w:val="55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A42" w:rsidRDefault="00730A42" w:rsidP="00730A4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42" w:rsidRPr="0068162B" w:rsidRDefault="00730A42" w:rsidP="00730A4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68162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管理处独立行使</w:t>
            </w:r>
          </w:p>
        </w:tc>
      </w:tr>
      <w:tr w:rsidR="00730A42" w:rsidTr="00B34CE5">
        <w:trPr>
          <w:trHeight w:val="1956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A42" w:rsidRDefault="00730A42" w:rsidP="00730A4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42" w:rsidRPr="00551F08" w:rsidRDefault="00730A42" w:rsidP="00730A42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spacing w:val="-22"/>
                <w:kern w:val="0"/>
                <w:sz w:val="32"/>
                <w:szCs w:val="32"/>
              </w:rPr>
            </w:pPr>
            <w:r w:rsidRPr="00551F08">
              <w:rPr>
                <w:rFonts w:ascii="仿宋_GB2312" w:eastAsia="仿宋_GB2312" w:hAnsi="宋体" w:cs="宋体" w:hint="eastAsia"/>
                <w:spacing w:val="-22"/>
                <w:kern w:val="0"/>
                <w:sz w:val="32"/>
                <w:szCs w:val="32"/>
              </w:rPr>
              <w:t>准备组织人事材料（通知、介绍信等）-人事工资系统操作进行工资调整-报批人事工资变动业务-按月登录工资统发系统申报工资-结算个人所得税-汇缴（调整）公积金-打印条和工资册-相关数据发送财务核算</w:t>
            </w:r>
          </w:p>
        </w:tc>
      </w:tr>
      <w:tr w:rsidR="00730A42" w:rsidTr="00B34CE5">
        <w:trPr>
          <w:trHeight w:val="977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A42" w:rsidRDefault="00730A42" w:rsidP="00730A4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42" w:rsidRPr="0068162B" w:rsidRDefault="00730A42" w:rsidP="00730A42">
            <w:pPr>
              <w:widowControl/>
              <w:spacing w:line="380" w:lineRule="exact"/>
              <w:jc w:val="left"/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</w:pPr>
            <w:r w:rsidRPr="0068162B"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  <w:t>《工资档案》、《工资变动审批表》、《公积金缴存基数核定表》、《社会保险缴存基数核定表》</w:t>
            </w:r>
          </w:p>
        </w:tc>
      </w:tr>
      <w:tr w:rsidR="00730A42" w:rsidTr="00B34CE5">
        <w:trPr>
          <w:trHeight w:val="1828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A42" w:rsidRDefault="00730A42" w:rsidP="00730A4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42" w:rsidRPr="0068162B" w:rsidRDefault="00730A42" w:rsidP="00730A42">
            <w:pPr>
              <w:spacing w:line="380" w:lineRule="exact"/>
              <w:rPr>
                <w:rFonts w:ascii="仿宋_GB2312" w:eastAsia="仿宋_GB2312" w:hint="eastAsia"/>
                <w:spacing w:val="-20"/>
                <w:sz w:val="32"/>
                <w:szCs w:val="32"/>
              </w:rPr>
            </w:pPr>
            <w:r w:rsidRPr="0068162B">
              <w:rPr>
                <w:rFonts w:ascii="仿宋_GB2312" w:eastAsia="仿宋_GB2312" w:hint="eastAsia"/>
                <w:spacing w:val="-20"/>
                <w:sz w:val="32"/>
                <w:szCs w:val="32"/>
              </w:rPr>
              <w:t>负责在职、退休人员每月工资及福利方面的核算、审批、发放；在职人员基本公积金、补充公积金、按月住房补贴的调整、汇缴及个人所得税的代扣代缴；全部人员各项保险的核算工作。</w:t>
            </w:r>
          </w:p>
        </w:tc>
      </w:tr>
      <w:tr w:rsidR="00730A42" w:rsidTr="00B34CE5">
        <w:trPr>
          <w:trHeight w:val="1259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0A42" w:rsidRDefault="00730A42" w:rsidP="00730A4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42" w:rsidRPr="0068162B" w:rsidRDefault="00730A42" w:rsidP="00730A42">
            <w:pPr>
              <w:widowControl/>
              <w:spacing w:line="380" w:lineRule="exact"/>
              <w:jc w:val="left"/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</w:pPr>
            <w:r w:rsidRPr="0068162B"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  <w:t>举报电话：65309330；电子邮箱：</w:t>
            </w:r>
            <w:hyperlink r:id="rId8" w:history="1">
              <w:r w:rsidRPr="0068162B">
                <w:rPr>
                  <w:rStyle w:val="a9"/>
                  <w:rFonts w:ascii="仿宋_GB2312" w:eastAsia="仿宋_GB2312" w:hAnsi="宋体" w:cs="宋体" w:hint="eastAsia"/>
                  <w:spacing w:val="-20"/>
                  <w:kern w:val="0"/>
                  <w:sz w:val="32"/>
                  <w:szCs w:val="32"/>
                </w:rPr>
                <w:t>xqqwbglc@163.com</w:t>
              </w:r>
            </w:hyperlink>
          </w:p>
          <w:p w:rsidR="00730A42" w:rsidRPr="0068162B" w:rsidRDefault="00730A42" w:rsidP="00730A42">
            <w:pPr>
              <w:widowControl/>
              <w:spacing w:line="38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68162B"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  <w:t>来信来访地址：天津市滨海新区大连东道1060号滨海文化商务中心B906室</w:t>
            </w:r>
          </w:p>
        </w:tc>
      </w:tr>
    </w:tbl>
    <w:p w:rsidR="004B0AD7" w:rsidRDefault="004B0AD7" w:rsidP="00E63427"/>
    <w:tbl>
      <w:tblPr>
        <w:tblW w:w="852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75"/>
        <w:gridCol w:w="6945"/>
      </w:tblGrid>
      <w:tr w:rsidR="00351AAE" w:rsidTr="00BB12C3">
        <w:trPr>
          <w:trHeight w:val="83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AAE" w:rsidRDefault="00351AAE" w:rsidP="00BB12C3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lastRenderedPageBreak/>
              <w:t>职责事项信息表</w:t>
            </w:r>
          </w:p>
        </w:tc>
      </w:tr>
      <w:tr w:rsidR="00351AAE" w:rsidTr="00BB12C3">
        <w:trPr>
          <w:trHeight w:val="83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AAE" w:rsidRDefault="00351AAE" w:rsidP="00BB12C3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0"/>
                <w:szCs w:val="30"/>
                <w:u w:val="single"/>
              </w:rPr>
            </w:pPr>
            <w:r w:rsidRPr="00AE1218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u w:val="single"/>
              </w:rPr>
              <w:t>（</w:t>
            </w:r>
            <w:r w:rsidR="00730A42" w:rsidRPr="00AE1218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u w:val="single"/>
              </w:rPr>
              <w:t>机关财务管理</w:t>
            </w:r>
            <w:r w:rsidRPr="00AE1218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u w:val="single"/>
              </w:rPr>
              <w:t>工</w:t>
            </w:r>
            <w:r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  <w:u w:val="single"/>
              </w:rPr>
              <w:t>作）</w:t>
            </w:r>
            <w:r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</w:rPr>
              <w:t>信息表</w:t>
            </w:r>
          </w:p>
        </w:tc>
      </w:tr>
      <w:tr w:rsidR="00730A42" w:rsidTr="00351AAE">
        <w:trPr>
          <w:trHeight w:val="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A42" w:rsidRDefault="00730A42" w:rsidP="00730A4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42" w:rsidRPr="0068162B" w:rsidRDefault="00730A42" w:rsidP="00730A4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68162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9.4</w:t>
            </w:r>
          </w:p>
        </w:tc>
      </w:tr>
      <w:tr w:rsidR="00730A42" w:rsidTr="00351AAE">
        <w:trPr>
          <w:trHeight w:val="55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A42" w:rsidRDefault="00730A42" w:rsidP="00730A4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名称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42" w:rsidRPr="0068162B" w:rsidRDefault="00730A42" w:rsidP="00730A4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68162B">
              <w:rPr>
                <w:rFonts w:ascii="仿宋_GB2312" w:eastAsia="仿宋_GB2312" w:hint="eastAsia"/>
                <w:sz w:val="32"/>
                <w:szCs w:val="32"/>
              </w:rPr>
              <w:t>机关财务管理工作</w:t>
            </w:r>
          </w:p>
        </w:tc>
      </w:tr>
      <w:tr w:rsidR="00730A42" w:rsidTr="00351AAE">
        <w:trPr>
          <w:trHeight w:val="634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A42" w:rsidRDefault="00730A42" w:rsidP="00730A4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42" w:rsidRPr="0068162B" w:rsidRDefault="00730A42" w:rsidP="00730A42">
            <w:pPr>
              <w:widowControl/>
              <w:jc w:val="left"/>
              <w:rPr>
                <w:rFonts w:ascii="仿宋_GB2312" w:eastAsia="仿宋_GB2312" w:hAnsi="宋体" w:cs="宋体" w:hint="eastAsia"/>
                <w:spacing w:val="-22"/>
                <w:kern w:val="0"/>
                <w:sz w:val="32"/>
                <w:szCs w:val="32"/>
              </w:rPr>
            </w:pPr>
            <w:r w:rsidRPr="0068162B">
              <w:rPr>
                <w:rFonts w:ascii="仿宋_GB2312" w:eastAsia="仿宋_GB2312" w:hAnsi="Verdana" w:hint="eastAsia"/>
                <w:color w:val="333333"/>
                <w:spacing w:val="-22"/>
                <w:sz w:val="32"/>
                <w:szCs w:val="32"/>
                <w:shd w:val="clear" w:color="auto" w:fill="FFFFFF"/>
              </w:rPr>
              <w:t>《中华人民共和国会计法》、《中华人民共和国预算法》</w:t>
            </w:r>
          </w:p>
        </w:tc>
      </w:tr>
      <w:tr w:rsidR="00730A42" w:rsidTr="00BB12C3">
        <w:trPr>
          <w:trHeight w:val="55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A42" w:rsidRDefault="00730A42" w:rsidP="00730A4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42" w:rsidRPr="0068162B" w:rsidRDefault="00730A42" w:rsidP="00730A4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68162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管理处</w:t>
            </w:r>
          </w:p>
        </w:tc>
      </w:tr>
      <w:tr w:rsidR="00730A42" w:rsidTr="00BB12C3">
        <w:trPr>
          <w:trHeight w:val="55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A42" w:rsidRDefault="00730A42" w:rsidP="00730A4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42" w:rsidRPr="0068162B" w:rsidRDefault="00730A42" w:rsidP="00730A4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68162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管理处独立行使</w:t>
            </w:r>
          </w:p>
        </w:tc>
      </w:tr>
      <w:tr w:rsidR="00730A42" w:rsidTr="00351AAE">
        <w:trPr>
          <w:trHeight w:val="620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A42" w:rsidRDefault="00730A42" w:rsidP="00730A4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42" w:rsidRPr="005453FC" w:rsidRDefault="00730A42" w:rsidP="00730A42">
            <w:pPr>
              <w:widowControl/>
              <w:jc w:val="left"/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</w:pPr>
            <w:r w:rsidRPr="005453FC"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  <w:t>编制预算-预算控制数下发-向财政局分批申请使用资金-各处室根据事项申请资金-资金结算-编制决算</w:t>
            </w:r>
          </w:p>
        </w:tc>
      </w:tr>
      <w:tr w:rsidR="00730A42" w:rsidTr="00BB12C3">
        <w:trPr>
          <w:trHeight w:val="754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A42" w:rsidRDefault="00730A42" w:rsidP="00730A4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42" w:rsidRPr="0068162B" w:rsidRDefault="00730A42" w:rsidP="00730A4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730A42" w:rsidTr="00BB12C3">
        <w:trPr>
          <w:trHeight w:val="347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A42" w:rsidRDefault="00730A42" w:rsidP="00730A4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42" w:rsidRPr="0068162B" w:rsidRDefault="00730A42" w:rsidP="00730A42">
            <w:pPr>
              <w:widowControl/>
              <w:jc w:val="left"/>
              <w:rPr>
                <w:rFonts w:ascii="仿宋_GB2312" w:eastAsia="仿宋_GB2312" w:hAnsi="宋体" w:cs="宋体" w:hint="eastAsia"/>
                <w:spacing w:val="-24"/>
                <w:kern w:val="0"/>
                <w:sz w:val="32"/>
                <w:szCs w:val="32"/>
              </w:rPr>
            </w:pPr>
            <w:r w:rsidRPr="0068162B">
              <w:rPr>
                <w:rFonts w:ascii="仿宋_GB2312" w:eastAsia="仿宋_GB2312" w:hAnsi="宋体" w:cs="宋体" w:hint="eastAsia"/>
                <w:spacing w:val="-24"/>
                <w:kern w:val="0"/>
                <w:sz w:val="32"/>
                <w:szCs w:val="32"/>
              </w:rPr>
              <w:t>预算正确编制、各项资金需求及时到位、决算按时完成。</w:t>
            </w:r>
          </w:p>
        </w:tc>
      </w:tr>
      <w:tr w:rsidR="00730A42" w:rsidTr="00BB12C3">
        <w:trPr>
          <w:trHeight w:val="1098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0A42" w:rsidRDefault="00730A42" w:rsidP="00730A4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42" w:rsidRPr="0068162B" w:rsidRDefault="00730A42" w:rsidP="00730A42">
            <w:pPr>
              <w:widowControl/>
              <w:jc w:val="left"/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</w:pPr>
            <w:r w:rsidRPr="0068162B"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  <w:t>举报电话：65309330；电子邮箱：</w:t>
            </w:r>
            <w:hyperlink r:id="rId9" w:history="1">
              <w:r w:rsidRPr="0068162B">
                <w:rPr>
                  <w:rStyle w:val="a9"/>
                  <w:rFonts w:ascii="仿宋_GB2312" w:eastAsia="仿宋_GB2312" w:hAnsi="宋体" w:cs="宋体" w:hint="eastAsia"/>
                  <w:spacing w:val="-20"/>
                  <w:kern w:val="0"/>
                  <w:sz w:val="32"/>
                  <w:szCs w:val="32"/>
                </w:rPr>
                <w:t>xqqwbglc@163.com</w:t>
              </w:r>
            </w:hyperlink>
          </w:p>
          <w:p w:rsidR="00730A42" w:rsidRPr="0068162B" w:rsidRDefault="00730A42" w:rsidP="00730A4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68162B"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  <w:t>来信来访地址：天津市滨海新区大连东道1060号滨海文化商务中心B906室</w:t>
            </w:r>
          </w:p>
        </w:tc>
      </w:tr>
    </w:tbl>
    <w:p w:rsidR="00351AAE" w:rsidRDefault="00351AAE" w:rsidP="00E63427"/>
    <w:p w:rsidR="00351AAE" w:rsidRDefault="00351AAE" w:rsidP="00E63427"/>
    <w:p w:rsidR="00351AAE" w:rsidRDefault="00351AAE" w:rsidP="00E63427"/>
    <w:p w:rsidR="00351AAE" w:rsidRDefault="00351AAE" w:rsidP="00E63427"/>
    <w:p w:rsidR="00351AAE" w:rsidRDefault="00351AAE" w:rsidP="00E63427"/>
    <w:p w:rsidR="00351AAE" w:rsidRDefault="00351AAE" w:rsidP="00E63427"/>
    <w:p w:rsidR="00BC50F0" w:rsidRDefault="00BC50F0" w:rsidP="00E63427"/>
    <w:p w:rsidR="00351AAE" w:rsidRDefault="00351AAE" w:rsidP="00E63427"/>
    <w:tbl>
      <w:tblPr>
        <w:tblW w:w="852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75"/>
        <w:gridCol w:w="6945"/>
      </w:tblGrid>
      <w:tr w:rsidR="00351AAE" w:rsidTr="00BB12C3">
        <w:trPr>
          <w:trHeight w:val="83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AAE" w:rsidRDefault="00351AAE" w:rsidP="00BB12C3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lastRenderedPageBreak/>
              <w:t>职责事项信息表</w:t>
            </w:r>
          </w:p>
        </w:tc>
      </w:tr>
      <w:tr w:rsidR="00351AAE" w:rsidTr="00BB12C3">
        <w:trPr>
          <w:trHeight w:val="83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AAE" w:rsidRDefault="00351AAE" w:rsidP="00BB12C3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0"/>
                <w:szCs w:val="30"/>
                <w:u w:val="single"/>
              </w:rPr>
            </w:pPr>
            <w:r w:rsidRPr="00AE1218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u w:val="single"/>
              </w:rPr>
              <w:t>（</w:t>
            </w:r>
            <w:r w:rsidR="00730A42" w:rsidRPr="00AE1218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u w:val="single"/>
              </w:rPr>
              <w:t>机关政府采购</w:t>
            </w:r>
            <w:r w:rsidRPr="00AE1218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u w:val="single"/>
              </w:rPr>
              <w:t>工</w:t>
            </w:r>
            <w:r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  <w:u w:val="single"/>
              </w:rPr>
              <w:t>作）</w:t>
            </w:r>
            <w:r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</w:rPr>
              <w:t>信息表</w:t>
            </w:r>
          </w:p>
        </w:tc>
      </w:tr>
      <w:tr w:rsidR="00730A42" w:rsidTr="00BB12C3">
        <w:trPr>
          <w:trHeight w:val="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A42" w:rsidRDefault="00730A42" w:rsidP="00730A4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42" w:rsidRPr="003C7786" w:rsidRDefault="00730A42" w:rsidP="00730A4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77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9.5</w:t>
            </w:r>
          </w:p>
        </w:tc>
      </w:tr>
      <w:tr w:rsidR="00730A42" w:rsidTr="00BB12C3">
        <w:trPr>
          <w:trHeight w:val="55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A42" w:rsidRDefault="00730A42" w:rsidP="00730A4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名称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42" w:rsidRPr="003C7786" w:rsidRDefault="00730A42" w:rsidP="00730A4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7786">
              <w:rPr>
                <w:rFonts w:ascii="仿宋_GB2312" w:eastAsia="仿宋_GB2312" w:hint="eastAsia"/>
                <w:sz w:val="32"/>
                <w:szCs w:val="32"/>
              </w:rPr>
              <w:t>机关政府采购工作</w:t>
            </w:r>
          </w:p>
        </w:tc>
      </w:tr>
      <w:tr w:rsidR="00730A42" w:rsidTr="00B34CE5">
        <w:trPr>
          <w:trHeight w:val="2619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A42" w:rsidRDefault="00730A42" w:rsidP="00730A4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42" w:rsidRPr="003C7786" w:rsidRDefault="00730A42" w:rsidP="00730A42">
            <w:pPr>
              <w:widowControl/>
              <w:spacing w:line="380" w:lineRule="exact"/>
              <w:jc w:val="left"/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</w:pPr>
            <w:r w:rsidRPr="003C7786">
              <w:rPr>
                <w:rFonts w:ascii="仿宋_GB2312" w:eastAsia="仿宋_GB2312" w:hAnsi="Arial" w:cs="Arial" w:hint="eastAsia"/>
                <w:spacing w:val="-20"/>
                <w:sz w:val="32"/>
                <w:szCs w:val="32"/>
              </w:rPr>
              <w:t xml:space="preserve">《政府采购法》、《政府采购货物和服务招标投标管理办法》、《政府采购法实施条例》、《财政部关于做好采购信息公开工作的通知》（财库【2015】135号）、《财政部关于印发政府采购评审专家管理办法的通知》、《天津市财政局关于印发天津市政府采购评审专家管理办法的通知》 </w:t>
            </w:r>
          </w:p>
        </w:tc>
      </w:tr>
      <w:tr w:rsidR="00730A42" w:rsidTr="00BB12C3">
        <w:trPr>
          <w:trHeight w:val="55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A42" w:rsidRDefault="00730A42" w:rsidP="00730A4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42" w:rsidRPr="003C7786" w:rsidRDefault="00730A42" w:rsidP="00730A4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77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管理处</w:t>
            </w:r>
          </w:p>
        </w:tc>
      </w:tr>
      <w:tr w:rsidR="00730A42" w:rsidTr="00BB12C3">
        <w:trPr>
          <w:trHeight w:val="55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A42" w:rsidRDefault="00730A42" w:rsidP="00730A4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42" w:rsidRPr="003C7786" w:rsidRDefault="00730A42" w:rsidP="00730A4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77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管理处独立行使</w:t>
            </w:r>
          </w:p>
        </w:tc>
      </w:tr>
      <w:tr w:rsidR="00730A42" w:rsidTr="00B34CE5">
        <w:trPr>
          <w:trHeight w:val="1952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A42" w:rsidRDefault="00730A42" w:rsidP="00730A4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42" w:rsidRPr="003C7786" w:rsidRDefault="00730A42" w:rsidP="00730A42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</w:pPr>
            <w:r w:rsidRPr="003C7786"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  <w:t>拟定采购需求-报批计划-采购委托-确认采购预公告-确认采购文件-抽取评审专家、指派采购人代表和监督人-参与评审-确认中标供应商-签订合同-合同备案-划拨资金及确认付款-验收合同</w:t>
            </w:r>
          </w:p>
        </w:tc>
      </w:tr>
      <w:tr w:rsidR="00730A42" w:rsidTr="00BB12C3">
        <w:trPr>
          <w:trHeight w:val="754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A42" w:rsidRDefault="00730A42" w:rsidP="00730A4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42" w:rsidRPr="003C7786" w:rsidRDefault="00730A42" w:rsidP="00730A4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77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采购合同</w:t>
            </w:r>
          </w:p>
        </w:tc>
      </w:tr>
      <w:tr w:rsidR="00730A42" w:rsidTr="00BB12C3">
        <w:trPr>
          <w:trHeight w:val="347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A42" w:rsidRDefault="00730A42" w:rsidP="00730A4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42" w:rsidRPr="003C7786" w:rsidRDefault="00730A42" w:rsidP="00730A42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77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负责区委办公室办公设备、家具等需政府采购的工作。</w:t>
            </w:r>
          </w:p>
        </w:tc>
      </w:tr>
      <w:tr w:rsidR="00730A42" w:rsidTr="00B34CE5">
        <w:trPr>
          <w:trHeight w:val="1378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0A42" w:rsidRDefault="00730A42" w:rsidP="00730A4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42" w:rsidRPr="003C7786" w:rsidRDefault="00730A42" w:rsidP="00730A42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</w:pPr>
            <w:r w:rsidRPr="003C7786"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  <w:t>举报电话：65309330；电子邮箱：</w:t>
            </w:r>
            <w:hyperlink r:id="rId10" w:history="1">
              <w:r w:rsidRPr="003C7786">
                <w:rPr>
                  <w:rStyle w:val="a9"/>
                  <w:rFonts w:ascii="仿宋_GB2312" w:eastAsia="仿宋_GB2312" w:hAnsi="宋体" w:cs="宋体" w:hint="eastAsia"/>
                  <w:spacing w:val="-20"/>
                  <w:kern w:val="0"/>
                  <w:sz w:val="32"/>
                  <w:szCs w:val="32"/>
                </w:rPr>
                <w:t>xqqwbglc@163.com</w:t>
              </w:r>
            </w:hyperlink>
          </w:p>
          <w:p w:rsidR="00730A42" w:rsidRPr="003C7786" w:rsidRDefault="00730A42" w:rsidP="00730A42">
            <w:pPr>
              <w:widowControl/>
              <w:spacing w:line="40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7786"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  <w:t>来信来访地址：天津市滨海新区大连东道1060号滨海文化商务中心B906室</w:t>
            </w:r>
          </w:p>
        </w:tc>
      </w:tr>
    </w:tbl>
    <w:p w:rsidR="00351AAE" w:rsidRDefault="00351AAE" w:rsidP="00E63427"/>
    <w:p w:rsidR="008037C3" w:rsidRDefault="008037C3" w:rsidP="00E63427"/>
    <w:p w:rsidR="001C69F6" w:rsidRDefault="001C69F6" w:rsidP="00E63427"/>
    <w:tbl>
      <w:tblPr>
        <w:tblW w:w="852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75"/>
        <w:gridCol w:w="6945"/>
      </w:tblGrid>
      <w:tr w:rsidR="00351AAE" w:rsidTr="00BB12C3">
        <w:trPr>
          <w:trHeight w:val="83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AAE" w:rsidRDefault="00351AAE" w:rsidP="00BB12C3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lastRenderedPageBreak/>
              <w:t>职责事项信息表</w:t>
            </w:r>
          </w:p>
        </w:tc>
      </w:tr>
      <w:tr w:rsidR="00351AAE" w:rsidTr="00BB12C3">
        <w:trPr>
          <w:trHeight w:val="83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AAE" w:rsidRDefault="00351AAE" w:rsidP="00BB12C3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0"/>
                <w:szCs w:val="30"/>
                <w:u w:val="single"/>
              </w:rPr>
            </w:pPr>
            <w:r w:rsidRPr="00AE1218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u w:val="single"/>
              </w:rPr>
              <w:t>（</w:t>
            </w:r>
            <w:r w:rsidR="00730A42" w:rsidRPr="00AE1218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u w:val="single"/>
              </w:rPr>
              <w:t>机关固定资产管理</w:t>
            </w:r>
            <w:r w:rsidRPr="00AE1218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u w:val="single"/>
              </w:rPr>
              <w:t>工</w:t>
            </w:r>
            <w:r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  <w:u w:val="single"/>
              </w:rPr>
              <w:t>作）</w:t>
            </w:r>
            <w:r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</w:rPr>
              <w:t>信息表</w:t>
            </w:r>
          </w:p>
        </w:tc>
      </w:tr>
      <w:tr w:rsidR="00730A42" w:rsidTr="00BB12C3">
        <w:trPr>
          <w:trHeight w:val="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A42" w:rsidRDefault="00730A42" w:rsidP="00730A4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42" w:rsidRPr="003C7786" w:rsidRDefault="00730A42" w:rsidP="00730A4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77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9.6</w:t>
            </w:r>
          </w:p>
        </w:tc>
      </w:tr>
      <w:tr w:rsidR="00730A42" w:rsidTr="00BB12C3">
        <w:trPr>
          <w:trHeight w:val="55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A42" w:rsidRDefault="00730A42" w:rsidP="00730A4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名称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42" w:rsidRPr="003C7786" w:rsidRDefault="00730A42" w:rsidP="00730A4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7786">
              <w:rPr>
                <w:rFonts w:ascii="仿宋_GB2312" w:eastAsia="仿宋_GB2312" w:hint="eastAsia"/>
                <w:sz w:val="32"/>
                <w:szCs w:val="32"/>
              </w:rPr>
              <w:t>机关固定资产管理工作</w:t>
            </w:r>
          </w:p>
        </w:tc>
      </w:tr>
      <w:tr w:rsidR="00730A42" w:rsidTr="00BB12C3">
        <w:trPr>
          <w:trHeight w:val="634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A42" w:rsidRDefault="00730A42" w:rsidP="00730A4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42" w:rsidRPr="003C7786" w:rsidRDefault="00730A42" w:rsidP="00730A42">
            <w:pPr>
              <w:widowControl/>
              <w:jc w:val="left"/>
              <w:rPr>
                <w:rFonts w:ascii="仿宋_GB2312" w:eastAsia="仿宋_GB2312" w:hAnsi="宋体" w:cs="宋体" w:hint="eastAsia"/>
                <w:b/>
                <w:spacing w:val="-20"/>
                <w:kern w:val="0"/>
                <w:sz w:val="32"/>
                <w:szCs w:val="32"/>
              </w:rPr>
            </w:pPr>
            <w:r w:rsidRPr="003C7786">
              <w:rPr>
                <w:rStyle w:val="aa"/>
                <w:rFonts w:ascii="仿宋_GB2312" w:eastAsia="仿宋_GB2312" w:hint="eastAsia"/>
                <w:b w:val="0"/>
                <w:color w:val="333333"/>
                <w:spacing w:val="-20"/>
                <w:sz w:val="32"/>
                <w:szCs w:val="32"/>
              </w:rPr>
              <w:t>《政府会计准则第3号-固定资产》、《＜政府会计准则第3号-固定资产＞应用指南》，《行政事业单位固定资产管理办法》等相关法律法规</w:t>
            </w:r>
          </w:p>
        </w:tc>
      </w:tr>
      <w:tr w:rsidR="00730A42" w:rsidTr="00BB12C3">
        <w:trPr>
          <w:trHeight w:val="55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A42" w:rsidRDefault="00730A42" w:rsidP="00730A4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42" w:rsidRPr="003C7786" w:rsidRDefault="00730A42" w:rsidP="00730A4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77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管理处</w:t>
            </w:r>
          </w:p>
        </w:tc>
      </w:tr>
      <w:tr w:rsidR="00730A42" w:rsidTr="00BB12C3">
        <w:trPr>
          <w:trHeight w:val="55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A42" w:rsidRDefault="00730A42" w:rsidP="00730A4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42" w:rsidRPr="003C7786" w:rsidRDefault="00730A42" w:rsidP="00730A4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77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管理处独立行使</w:t>
            </w:r>
          </w:p>
        </w:tc>
      </w:tr>
      <w:tr w:rsidR="00730A42" w:rsidTr="00BB12C3">
        <w:trPr>
          <w:trHeight w:val="620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A42" w:rsidRDefault="00730A42" w:rsidP="00730A4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42" w:rsidRPr="003C7786" w:rsidRDefault="00730A42" w:rsidP="00730A4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7786">
              <w:rPr>
                <w:rFonts w:ascii="仿宋_GB2312" w:eastAsia="仿宋_GB2312" w:hint="eastAsia"/>
                <w:color w:val="333333"/>
                <w:sz w:val="32"/>
                <w:szCs w:val="32"/>
              </w:rPr>
              <w:t>计划采购-验收-登记入账-领用登记</w:t>
            </w:r>
          </w:p>
        </w:tc>
      </w:tr>
      <w:tr w:rsidR="00730A42" w:rsidTr="00BB12C3">
        <w:trPr>
          <w:trHeight w:val="754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A42" w:rsidRDefault="00730A42" w:rsidP="00730A4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42" w:rsidRPr="003C7786" w:rsidRDefault="00730A42" w:rsidP="00730A4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77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固定资产采购合同</w:t>
            </w:r>
          </w:p>
        </w:tc>
      </w:tr>
      <w:tr w:rsidR="00730A42" w:rsidTr="00351AAE">
        <w:trPr>
          <w:trHeight w:val="727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A42" w:rsidRDefault="00730A42" w:rsidP="00730A4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42" w:rsidRPr="003C7786" w:rsidRDefault="00730A42" w:rsidP="00730A4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7786">
              <w:rPr>
                <w:rFonts w:ascii="仿宋_GB2312" w:eastAsia="仿宋_GB2312" w:hint="eastAsia"/>
                <w:color w:val="333333"/>
                <w:sz w:val="32"/>
                <w:szCs w:val="32"/>
              </w:rPr>
              <w:t>负责区委办公室固定资产的管理。</w:t>
            </w:r>
          </w:p>
        </w:tc>
      </w:tr>
      <w:tr w:rsidR="00730A42" w:rsidTr="00BB12C3">
        <w:trPr>
          <w:trHeight w:val="1098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0A42" w:rsidRDefault="00730A42" w:rsidP="00730A4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42" w:rsidRPr="003C7786" w:rsidRDefault="00730A42" w:rsidP="00730A42">
            <w:pPr>
              <w:widowControl/>
              <w:jc w:val="left"/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</w:pPr>
            <w:r w:rsidRPr="003C7786"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  <w:t>举报电话：65309330；电子邮箱：</w:t>
            </w:r>
            <w:hyperlink r:id="rId11" w:history="1">
              <w:r w:rsidRPr="003C7786">
                <w:rPr>
                  <w:rStyle w:val="a9"/>
                  <w:rFonts w:ascii="仿宋_GB2312" w:eastAsia="仿宋_GB2312" w:hAnsi="宋体" w:cs="宋体" w:hint="eastAsia"/>
                  <w:spacing w:val="-20"/>
                  <w:kern w:val="0"/>
                  <w:sz w:val="32"/>
                  <w:szCs w:val="32"/>
                </w:rPr>
                <w:t>xqqwbglc@163.com</w:t>
              </w:r>
            </w:hyperlink>
          </w:p>
          <w:p w:rsidR="00730A42" w:rsidRPr="003C7786" w:rsidRDefault="00730A42" w:rsidP="00730A42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32"/>
                <w:szCs w:val="32"/>
              </w:rPr>
            </w:pPr>
            <w:r w:rsidRPr="003C7786"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  <w:t>来信来访地址：天津市滨海新区大连东道1060号滨海文化商务中心B906室</w:t>
            </w:r>
          </w:p>
        </w:tc>
      </w:tr>
    </w:tbl>
    <w:p w:rsidR="00351AAE" w:rsidRDefault="00351AAE" w:rsidP="00E63427"/>
    <w:p w:rsidR="00EC03D2" w:rsidRDefault="00EC03D2" w:rsidP="00E63427"/>
    <w:p w:rsidR="00EC03D2" w:rsidRDefault="00EC03D2" w:rsidP="00E63427"/>
    <w:p w:rsidR="00EC03D2" w:rsidRDefault="00EC03D2" w:rsidP="00E63427"/>
    <w:p w:rsidR="00BC50F0" w:rsidRDefault="00BC50F0" w:rsidP="00E63427"/>
    <w:p w:rsidR="00EC03D2" w:rsidRDefault="00EC03D2" w:rsidP="00E63427"/>
    <w:p w:rsidR="00EC03D2" w:rsidRDefault="00EC03D2" w:rsidP="00E63427"/>
    <w:p w:rsidR="00EC03D2" w:rsidRDefault="00EC03D2" w:rsidP="00E63427"/>
    <w:tbl>
      <w:tblPr>
        <w:tblW w:w="852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75"/>
        <w:gridCol w:w="6945"/>
      </w:tblGrid>
      <w:tr w:rsidR="00EC03D2" w:rsidTr="00BB12C3">
        <w:trPr>
          <w:trHeight w:val="83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3D2" w:rsidRDefault="00EC03D2" w:rsidP="00BB12C3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lastRenderedPageBreak/>
              <w:t>职责事项信息表</w:t>
            </w:r>
          </w:p>
        </w:tc>
      </w:tr>
      <w:tr w:rsidR="00EC03D2" w:rsidTr="00BB12C3">
        <w:trPr>
          <w:trHeight w:val="83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3D2" w:rsidRDefault="00EC03D2" w:rsidP="00BB12C3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0"/>
                <w:szCs w:val="30"/>
                <w:u w:val="single"/>
              </w:rPr>
            </w:pPr>
            <w:r w:rsidRPr="00AE1218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u w:val="single"/>
              </w:rPr>
              <w:t>（</w:t>
            </w:r>
            <w:r w:rsidR="00730A42" w:rsidRPr="00AE1218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u w:val="single"/>
              </w:rPr>
              <w:t>机关办公耗材服务保障</w:t>
            </w:r>
            <w:r w:rsidRPr="00AE1218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u w:val="single"/>
              </w:rPr>
              <w:t>工</w:t>
            </w:r>
            <w:r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  <w:u w:val="single"/>
              </w:rPr>
              <w:t>作）</w:t>
            </w:r>
            <w:r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</w:rPr>
              <w:t>信息表</w:t>
            </w:r>
          </w:p>
        </w:tc>
      </w:tr>
      <w:tr w:rsidR="00730A42" w:rsidTr="00BB12C3">
        <w:trPr>
          <w:trHeight w:val="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A42" w:rsidRDefault="00730A42" w:rsidP="00730A4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42" w:rsidRPr="003C7786" w:rsidRDefault="00730A42" w:rsidP="00730A4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77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9.7</w:t>
            </w:r>
          </w:p>
        </w:tc>
      </w:tr>
      <w:tr w:rsidR="00730A42" w:rsidTr="00BB12C3">
        <w:trPr>
          <w:trHeight w:val="55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A42" w:rsidRDefault="00730A42" w:rsidP="00730A4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名称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42" w:rsidRPr="003C7786" w:rsidRDefault="00730A42" w:rsidP="00730A4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77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机关办公</w:t>
            </w:r>
            <w:r w:rsidRPr="003C7786">
              <w:rPr>
                <w:rFonts w:ascii="仿宋_GB2312" w:eastAsia="仿宋_GB2312" w:hint="eastAsia"/>
                <w:sz w:val="32"/>
                <w:szCs w:val="32"/>
              </w:rPr>
              <w:t>耗材</w:t>
            </w:r>
            <w:r w:rsidRPr="003C77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服务保障工作</w:t>
            </w:r>
          </w:p>
        </w:tc>
      </w:tr>
      <w:tr w:rsidR="00730A42" w:rsidTr="00BB12C3">
        <w:trPr>
          <w:trHeight w:val="634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A42" w:rsidRDefault="00730A42" w:rsidP="00730A4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42" w:rsidRPr="003C7786" w:rsidRDefault="00730A42" w:rsidP="00730A4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730A42" w:rsidTr="00BB12C3">
        <w:trPr>
          <w:trHeight w:val="55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A42" w:rsidRDefault="00730A42" w:rsidP="00730A4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42" w:rsidRPr="003C7786" w:rsidRDefault="00730A42" w:rsidP="00730A4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77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管理处</w:t>
            </w:r>
          </w:p>
        </w:tc>
      </w:tr>
      <w:tr w:rsidR="00730A42" w:rsidTr="00BB12C3">
        <w:trPr>
          <w:trHeight w:val="55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A42" w:rsidRDefault="00730A42" w:rsidP="00730A4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42" w:rsidRPr="003C7786" w:rsidRDefault="00730A42" w:rsidP="00730A4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77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管理处独立行使</w:t>
            </w:r>
          </w:p>
        </w:tc>
      </w:tr>
      <w:tr w:rsidR="00730A42" w:rsidTr="00BB12C3">
        <w:trPr>
          <w:trHeight w:val="620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A42" w:rsidRDefault="00730A42" w:rsidP="00730A4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42" w:rsidRPr="003C7786" w:rsidRDefault="00730A42" w:rsidP="00730A4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77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购置-登记入库-办公用品领用登记</w:t>
            </w:r>
          </w:p>
        </w:tc>
      </w:tr>
      <w:tr w:rsidR="00730A42" w:rsidTr="00BB12C3">
        <w:trPr>
          <w:trHeight w:val="754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A42" w:rsidRDefault="00730A42" w:rsidP="00730A4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42" w:rsidRPr="003C7786" w:rsidRDefault="00730A42" w:rsidP="00730A4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730A42" w:rsidTr="00BB12C3">
        <w:trPr>
          <w:trHeight w:val="727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A42" w:rsidRDefault="00730A42" w:rsidP="00730A4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42" w:rsidRPr="003C7786" w:rsidRDefault="00730A42" w:rsidP="00730A4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77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为机关各处室日常办公用品的使用提供保障</w:t>
            </w:r>
          </w:p>
        </w:tc>
      </w:tr>
      <w:tr w:rsidR="00730A42" w:rsidTr="00BB12C3">
        <w:trPr>
          <w:trHeight w:val="1098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0A42" w:rsidRDefault="00730A42" w:rsidP="00730A4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42" w:rsidRPr="003C7786" w:rsidRDefault="00730A42" w:rsidP="00730A42">
            <w:pPr>
              <w:widowControl/>
              <w:jc w:val="left"/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</w:pPr>
            <w:r w:rsidRPr="003C7786"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  <w:t>举报电话：65309330；电子邮箱：</w:t>
            </w:r>
            <w:hyperlink r:id="rId12" w:history="1">
              <w:r w:rsidRPr="003C7786">
                <w:rPr>
                  <w:rStyle w:val="a9"/>
                  <w:rFonts w:ascii="仿宋_GB2312" w:eastAsia="仿宋_GB2312" w:hAnsi="宋体" w:cs="宋体" w:hint="eastAsia"/>
                  <w:spacing w:val="-20"/>
                  <w:kern w:val="0"/>
                  <w:sz w:val="32"/>
                  <w:szCs w:val="32"/>
                </w:rPr>
                <w:t>xqqwbglc@163.com</w:t>
              </w:r>
            </w:hyperlink>
          </w:p>
          <w:p w:rsidR="00730A42" w:rsidRPr="003C7786" w:rsidRDefault="00730A42" w:rsidP="00730A42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32"/>
                <w:szCs w:val="32"/>
              </w:rPr>
            </w:pPr>
            <w:r w:rsidRPr="003C7786"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  <w:t>来信来访地址：天津市滨海新区大连东道1060号滨海文化商务中心B906室</w:t>
            </w:r>
          </w:p>
        </w:tc>
      </w:tr>
    </w:tbl>
    <w:p w:rsidR="00351AAE" w:rsidRDefault="00351AAE" w:rsidP="00E63427"/>
    <w:p w:rsidR="009366D3" w:rsidRDefault="009366D3" w:rsidP="00E63427"/>
    <w:p w:rsidR="009366D3" w:rsidRDefault="009366D3" w:rsidP="00E63427"/>
    <w:p w:rsidR="009366D3" w:rsidRDefault="009366D3" w:rsidP="00E63427"/>
    <w:p w:rsidR="009366D3" w:rsidRDefault="009366D3" w:rsidP="00E63427"/>
    <w:p w:rsidR="009366D3" w:rsidRDefault="009366D3" w:rsidP="00E63427"/>
    <w:p w:rsidR="009366D3" w:rsidRDefault="009366D3" w:rsidP="00E63427"/>
    <w:p w:rsidR="009366D3" w:rsidRDefault="009366D3" w:rsidP="00E63427"/>
    <w:p w:rsidR="009366D3" w:rsidRDefault="009366D3" w:rsidP="00E63427"/>
    <w:p w:rsidR="009366D3" w:rsidRDefault="009366D3" w:rsidP="00E63427"/>
    <w:tbl>
      <w:tblPr>
        <w:tblW w:w="852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75"/>
        <w:gridCol w:w="6945"/>
      </w:tblGrid>
      <w:tr w:rsidR="009366D3" w:rsidTr="00BB12C3">
        <w:trPr>
          <w:trHeight w:val="83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6D3" w:rsidRDefault="009366D3" w:rsidP="00BB12C3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lastRenderedPageBreak/>
              <w:t>职责事项信息表</w:t>
            </w:r>
          </w:p>
        </w:tc>
      </w:tr>
      <w:tr w:rsidR="009366D3" w:rsidTr="00BB12C3">
        <w:trPr>
          <w:trHeight w:val="83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6D3" w:rsidRDefault="009366D3" w:rsidP="00BB12C3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0"/>
                <w:szCs w:val="30"/>
                <w:u w:val="single"/>
              </w:rPr>
            </w:pPr>
            <w:r w:rsidRPr="00AE1218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u w:val="single"/>
              </w:rPr>
              <w:t>（</w:t>
            </w:r>
            <w:r w:rsidR="00730A42" w:rsidRPr="00AE1218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u w:val="single"/>
              </w:rPr>
              <w:t>机关车辆管理</w:t>
            </w:r>
            <w:r w:rsidR="004F60DC" w:rsidRPr="00AE1218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u w:val="single"/>
              </w:rPr>
              <w:t>工</w:t>
            </w:r>
            <w:r w:rsidR="004F60DC"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  <w:u w:val="single"/>
              </w:rPr>
              <w:t>作</w:t>
            </w:r>
            <w:r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  <w:u w:val="single"/>
              </w:rPr>
              <w:t>）</w:t>
            </w:r>
            <w:r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</w:rPr>
              <w:t>信息表</w:t>
            </w:r>
          </w:p>
        </w:tc>
      </w:tr>
      <w:tr w:rsidR="00730A42" w:rsidTr="00BB12C3">
        <w:trPr>
          <w:trHeight w:val="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A42" w:rsidRDefault="00730A42" w:rsidP="00730A4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42" w:rsidRPr="003C7786" w:rsidRDefault="00730A42" w:rsidP="00730A4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77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9.8</w:t>
            </w:r>
          </w:p>
        </w:tc>
      </w:tr>
      <w:tr w:rsidR="00730A42" w:rsidTr="00BB12C3">
        <w:trPr>
          <w:trHeight w:val="55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A42" w:rsidRDefault="00730A42" w:rsidP="00730A4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名称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42" w:rsidRPr="003C7786" w:rsidRDefault="00730A42" w:rsidP="00730A4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7786">
              <w:rPr>
                <w:rFonts w:ascii="仿宋_GB2312" w:eastAsia="仿宋_GB2312" w:hint="eastAsia"/>
                <w:sz w:val="32"/>
                <w:szCs w:val="32"/>
              </w:rPr>
              <w:t>机关车辆管理工作</w:t>
            </w:r>
          </w:p>
        </w:tc>
      </w:tr>
      <w:tr w:rsidR="00730A42" w:rsidTr="00BB12C3">
        <w:trPr>
          <w:trHeight w:val="634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A42" w:rsidRDefault="00730A42" w:rsidP="00730A4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42" w:rsidRPr="003C7786" w:rsidRDefault="00730A42" w:rsidP="00730A42">
            <w:pPr>
              <w:widowControl/>
              <w:jc w:val="left"/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</w:pPr>
            <w:r w:rsidRPr="003C7786"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  <w:t>《滨海新区车改后保留车辆使用管理暂行办法》</w:t>
            </w:r>
          </w:p>
        </w:tc>
      </w:tr>
      <w:tr w:rsidR="00730A42" w:rsidTr="00BB12C3">
        <w:trPr>
          <w:trHeight w:val="55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A42" w:rsidRDefault="00730A42" w:rsidP="00730A4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42" w:rsidRPr="003C7786" w:rsidRDefault="00730A42" w:rsidP="00730A4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77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管理处</w:t>
            </w:r>
          </w:p>
        </w:tc>
      </w:tr>
      <w:tr w:rsidR="00730A42" w:rsidTr="00BB12C3">
        <w:trPr>
          <w:trHeight w:val="55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A42" w:rsidRDefault="00730A42" w:rsidP="00730A4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42" w:rsidRPr="003C7786" w:rsidRDefault="00730A42" w:rsidP="00730A4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77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管理处独立行使</w:t>
            </w:r>
          </w:p>
        </w:tc>
      </w:tr>
      <w:tr w:rsidR="00730A42" w:rsidTr="00B34CE5">
        <w:trPr>
          <w:trHeight w:val="1951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A42" w:rsidRDefault="00730A42" w:rsidP="00730A4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42" w:rsidRPr="003C7786" w:rsidRDefault="00730A42" w:rsidP="00730A42">
            <w:pPr>
              <w:widowControl/>
              <w:spacing w:line="420" w:lineRule="exact"/>
              <w:jc w:val="left"/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</w:pPr>
            <w:r w:rsidRPr="003C7786"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  <w:t>租车：用车处室填报用车申报单-管理处负责人签字-盖章-公务用车平台租车</w:t>
            </w:r>
          </w:p>
          <w:p w:rsidR="00730A42" w:rsidRPr="003C7786" w:rsidRDefault="00730A42" w:rsidP="00730A42">
            <w:pPr>
              <w:widowControl/>
              <w:spacing w:line="42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7786"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  <w:t>单位派车：用车处室填报用车申报单-管理处车辆管理负责人签字-派车</w:t>
            </w:r>
          </w:p>
        </w:tc>
      </w:tr>
      <w:tr w:rsidR="00730A42" w:rsidTr="00BB12C3">
        <w:trPr>
          <w:trHeight w:val="754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A42" w:rsidRDefault="00730A42" w:rsidP="00730A4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42" w:rsidRPr="003C7786" w:rsidRDefault="00730A42" w:rsidP="00730A4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77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公务用车申报单</w:t>
            </w:r>
          </w:p>
        </w:tc>
      </w:tr>
      <w:tr w:rsidR="00730A42" w:rsidTr="00B34CE5">
        <w:trPr>
          <w:trHeight w:val="1494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A42" w:rsidRDefault="00730A42" w:rsidP="00730A4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42" w:rsidRPr="003C7786" w:rsidRDefault="00730A42" w:rsidP="00730A42">
            <w:pPr>
              <w:widowControl/>
              <w:spacing w:line="420" w:lineRule="exact"/>
              <w:jc w:val="left"/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</w:pPr>
            <w:r w:rsidRPr="003C7786"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  <w:t>根据各处室工作需求统一调配公车，在周转不开的情况下，负责与机关车辆管理服务中心联系租用车辆及费用核算。</w:t>
            </w:r>
          </w:p>
        </w:tc>
      </w:tr>
      <w:tr w:rsidR="00730A42" w:rsidTr="00B34CE5">
        <w:trPr>
          <w:trHeight w:val="1531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0A42" w:rsidRDefault="00730A42" w:rsidP="00730A4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42" w:rsidRPr="003C7786" w:rsidRDefault="00730A42" w:rsidP="00730A42">
            <w:pPr>
              <w:widowControl/>
              <w:spacing w:line="420" w:lineRule="exact"/>
              <w:jc w:val="left"/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</w:pPr>
            <w:r w:rsidRPr="003C7786"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  <w:t>举报电话：65309330；电子邮箱：</w:t>
            </w:r>
            <w:hyperlink r:id="rId13" w:history="1">
              <w:r w:rsidRPr="003C7786">
                <w:rPr>
                  <w:rStyle w:val="a9"/>
                  <w:rFonts w:ascii="仿宋_GB2312" w:eastAsia="仿宋_GB2312" w:hAnsi="宋体" w:cs="宋体" w:hint="eastAsia"/>
                  <w:spacing w:val="-20"/>
                  <w:kern w:val="0"/>
                  <w:sz w:val="32"/>
                  <w:szCs w:val="32"/>
                </w:rPr>
                <w:t>xqqwbglc@163.com</w:t>
              </w:r>
            </w:hyperlink>
          </w:p>
          <w:p w:rsidR="00730A42" w:rsidRPr="003C7786" w:rsidRDefault="00730A42" w:rsidP="00730A42">
            <w:pPr>
              <w:widowControl/>
              <w:spacing w:line="420" w:lineRule="exact"/>
              <w:jc w:val="left"/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</w:pPr>
            <w:r w:rsidRPr="003C7786"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  <w:t>来信来访地址：天津市滨海新区大连东道1060号滨海文化商务中心B906室</w:t>
            </w:r>
          </w:p>
        </w:tc>
      </w:tr>
    </w:tbl>
    <w:p w:rsidR="009366D3" w:rsidRDefault="009366D3" w:rsidP="00E63427"/>
    <w:p w:rsidR="00B91E11" w:rsidRDefault="00B91E11" w:rsidP="00E63427"/>
    <w:p w:rsidR="00B91E11" w:rsidRDefault="00B91E11" w:rsidP="00E63427"/>
    <w:p w:rsidR="00B91E11" w:rsidRDefault="00B91E11" w:rsidP="00E63427"/>
    <w:p w:rsidR="00B91E11" w:rsidRDefault="00B91E11" w:rsidP="00E63427"/>
    <w:p w:rsidR="00B91E11" w:rsidRDefault="00B91E11" w:rsidP="00E63427"/>
    <w:tbl>
      <w:tblPr>
        <w:tblW w:w="852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75"/>
        <w:gridCol w:w="6945"/>
      </w:tblGrid>
      <w:tr w:rsidR="00272C76" w:rsidTr="00BB12C3">
        <w:trPr>
          <w:trHeight w:val="83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C76" w:rsidRDefault="00272C76" w:rsidP="00BB12C3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lastRenderedPageBreak/>
              <w:t>职责事项信息表</w:t>
            </w:r>
          </w:p>
        </w:tc>
      </w:tr>
      <w:tr w:rsidR="00272C76" w:rsidTr="00BB12C3">
        <w:trPr>
          <w:trHeight w:val="83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C76" w:rsidRDefault="00272C76" w:rsidP="00BB12C3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0"/>
                <w:szCs w:val="30"/>
                <w:u w:val="single"/>
              </w:rPr>
            </w:pPr>
            <w:r w:rsidRPr="00AE1218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u w:val="single"/>
              </w:rPr>
              <w:t>（</w:t>
            </w:r>
            <w:r w:rsidR="00730A42" w:rsidRPr="00AE1218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u w:val="single"/>
              </w:rPr>
              <w:t>机关离、退休人员服务</w:t>
            </w:r>
            <w:r w:rsidRPr="00AE1218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u w:val="single"/>
              </w:rPr>
              <w:t>工作</w:t>
            </w:r>
            <w:r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  <w:u w:val="single"/>
              </w:rPr>
              <w:t>）</w:t>
            </w:r>
            <w:r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</w:rPr>
              <w:t>信息表</w:t>
            </w:r>
          </w:p>
        </w:tc>
      </w:tr>
      <w:tr w:rsidR="00730A42" w:rsidTr="00BB12C3">
        <w:trPr>
          <w:trHeight w:val="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A42" w:rsidRDefault="00730A42" w:rsidP="00730A4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42" w:rsidRPr="003C7786" w:rsidRDefault="00730A42" w:rsidP="00730A4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77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9.9</w:t>
            </w:r>
          </w:p>
        </w:tc>
      </w:tr>
      <w:tr w:rsidR="00730A42" w:rsidTr="00BB12C3">
        <w:trPr>
          <w:trHeight w:val="55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A42" w:rsidRDefault="00730A42" w:rsidP="00730A4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名称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42" w:rsidRPr="003C7786" w:rsidRDefault="00730A42" w:rsidP="00730A4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77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机关离、</w:t>
            </w:r>
            <w:r w:rsidRPr="003C7786">
              <w:rPr>
                <w:rFonts w:ascii="仿宋_GB2312" w:eastAsia="仿宋_GB2312" w:hint="eastAsia"/>
                <w:sz w:val="32"/>
                <w:szCs w:val="32"/>
              </w:rPr>
              <w:t>退休人员服务工作</w:t>
            </w:r>
          </w:p>
        </w:tc>
      </w:tr>
      <w:tr w:rsidR="00730A42" w:rsidTr="00BB12C3">
        <w:trPr>
          <w:trHeight w:val="634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A42" w:rsidRDefault="00730A42" w:rsidP="00730A4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42" w:rsidRPr="003C7786" w:rsidRDefault="00730A42" w:rsidP="00730A4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77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730A42" w:rsidTr="00BB12C3">
        <w:trPr>
          <w:trHeight w:val="55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A42" w:rsidRDefault="00730A42" w:rsidP="00730A4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42" w:rsidRPr="003C7786" w:rsidRDefault="00730A42" w:rsidP="00730A4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77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管理处</w:t>
            </w:r>
          </w:p>
        </w:tc>
      </w:tr>
      <w:tr w:rsidR="00730A42" w:rsidTr="00BB12C3">
        <w:trPr>
          <w:trHeight w:val="55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A42" w:rsidRDefault="00730A42" w:rsidP="00730A4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42" w:rsidRPr="003C7786" w:rsidRDefault="00730A42" w:rsidP="00730A4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77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管理处独立行使</w:t>
            </w:r>
          </w:p>
        </w:tc>
      </w:tr>
      <w:tr w:rsidR="00730A42" w:rsidTr="00BB12C3">
        <w:trPr>
          <w:trHeight w:val="620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A42" w:rsidRDefault="00730A42" w:rsidP="00730A4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42" w:rsidRPr="003C7786" w:rsidRDefault="00730A42" w:rsidP="00730A4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730A42" w:rsidTr="00BB12C3">
        <w:trPr>
          <w:trHeight w:val="754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A42" w:rsidRDefault="00730A42" w:rsidP="00730A4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42" w:rsidRPr="003C7786" w:rsidRDefault="00730A42" w:rsidP="00730A4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730A42" w:rsidTr="00BB12C3">
        <w:trPr>
          <w:trHeight w:val="727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A42" w:rsidRDefault="00730A42" w:rsidP="00730A4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42" w:rsidRPr="003C7786" w:rsidRDefault="00730A42" w:rsidP="00730A4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77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负责离、退休人员的体检、报刊订阅及年底慰问等</w:t>
            </w:r>
          </w:p>
        </w:tc>
      </w:tr>
      <w:tr w:rsidR="00730A42" w:rsidTr="00BB12C3">
        <w:trPr>
          <w:trHeight w:val="1098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0A42" w:rsidRDefault="00730A42" w:rsidP="00730A4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42" w:rsidRPr="003C7786" w:rsidRDefault="00730A42" w:rsidP="00730A42">
            <w:pPr>
              <w:widowControl/>
              <w:jc w:val="left"/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</w:pPr>
            <w:r w:rsidRPr="003C7786"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  <w:t>举报电话：65309330；电子邮箱：</w:t>
            </w:r>
            <w:hyperlink r:id="rId14" w:history="1">
              <w:r w:rsidRPr="003C7786">
                <w:rPr>
                  <w:rStyle w:val="a9"/>
                  <w:rFonts w:ascii="仿宋_GB2312" w:eastAsia="仿宋_GB2312" w:hAnsi="宋体" w:cs="宋体" w:hint="eastAsia"/>
                  <w:spacing w:val="-20"/>
                  <w:kern w:val="0"/>
                  <w:sz w:val="32"/>
                  <w:szCs w:val="32"/>
                </w:rPr>
                <w:t>xqqwbglc@163.com</w:t>
              </w:r>
            </w:hyperlink>
          </w:p>
          <w:p w:rsidR="00730A42" w:rsidRPr="003C7786" w:rsidRDefault="00730A42" w:rsidP="00730A4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7786"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  <w:t>来信来访地址：天津市滨海新区大连东道1060号滨海文化商务中心B906室</w:t>
            </w:r>
          </w:p>
        </w:tc>
      </w:tr>
    </w:tbl>
    <w:p w:rsidR="00272C76" w:rsidRPr="00272C76" w:rsidRDefault="00272C76" w:rsidP="00E63427"/>
    <w:p w:rsidR="00272C76" w:rsidRDefault="00272C76" w:rsidP="00E63427"/>
    <w:p w:rsidR="00FF39E0" w:rsidRDefault="00FF39E0" w:rsidP="00E63427"/>
    <w:p w:rsidR="00FF39E0" w:rsidRDefault="00FF39E0" w:rsidP="00E63427"/>
    <w:p w:rsidR="00FF39E0" w:rsidRDefault="00FF39E0" w:rsidP="00E63427"/>
    <w:p w:rsidR="00B34CE5" w:rsidRDefault="00B34CE5" w:rsidP="00E63427"/>
    <w:p w:rsidR="00FF39E0" w:rsidRDefault="00FF39E0" w:rsidP="00E63427"/>
    <w:p w:rsidR="00FF39E0" w:rsidRDefault="00FF39E0" w:rsidP="00E63427"/>
    <w:tbl>
      <w:tblPr>
        <w:tblW w:w="852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75"/>
        <w:gridCol w:w="6945"/>
      </w:tblGrid>
      <w:tr w:rsidR="00FF39E0" w:rsidTr="00BB12C3">
        <w:trPr>
          <w:trHeight w:val="83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9E0" w:rsidRDefault="00FF39E0" w:rsidP="00BB12C3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lastRenderedPageBreak/>
              <w:t>职责事项信息表</w:t>
            </w:r>
          </w:p>
        </w:tc>
      </w:tr>
      <w:tr w:rsidR="00FF39E0" w:rsidTr="00BB12C3">
        <w:trPr>
          <w:trHeight w:val="83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9E0" w:rsidRDefault="00FF39E0" w:rsidP="00BB12C3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0"/>
                <w:szCs w:val="30"/>
                <w:u w:val="single"/>
              </w:rPr>
            </w:pPr>
            <w:r w:rsidRPr="00AE1218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u w:val="single"/>
              </w:rPr>
              <w:t>（</w:t>
            </w:r>
            <w:r w:rsidR="00730A42" w:rsidRPr="00AE1218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u w:val="single"/>
              </w:rPr>
              <w:t>区领导后勤服务保障</w:t>
            </w:r>
            <w:r w:rsidRPr="00AE1218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u w:val="single"/>
              </w:rPr>
              <w:t>工</w:t>
            </w:r>
            <w:r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  <w:u w:val="single"/>
              </w:rPr>
              <w:t>作）</w:t>
            </w:r>
            <w:r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</w:rPr>
              <w:t>信息表</w:t>
            </w:r>
          </w:p>
        </w:tc>
      </w:tr>
      <w:tr w:rsidR="00730A42" w:rsidTr="00BB12C3">
        <w:trPr>
          <w:trHeight w:val="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A42" w:rsidRDefault="00730A42" w:rsidP="00730A4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42" w:rsidRPr="003C7786" w:rsidRDefault="00730A42" w:rsidP="00730A4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77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9.10</w:t>
            </w:r>
          </w:p>
        </w:tc>
      </w:tr>
      <w:tr w:rsidR="00730A42" w:rsidTr="00BB12C3">
        <w:trPr>
          <w:trHeight w:val="55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A42" w:rsidRDefault="00730A42" w:rsidP="00730A4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名称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42" w:rsidRPr="003C7786" w:rsidRDefault="00730A42" w:rsidP="00730A4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77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区领导后勤服务保障工作</w:t>
            </w:r>
          </w:p>
        </w:tc>
      </w:tr>
      <w:tr w:rsidR="00730A42" w:rsidTr="00BB12C3">
        <w:trPr>
          <w:trHeight w:val="634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A42" w:rsidRDefault="00730A42" w:rsidP="00730A4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42" w:rsidRPr="003C7786" w:rsidRDefault="00730A42" w:rsidP="00730A4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730A42" w:rsidTr="00BB12C3">
        <w:trPr>
          <w:trHeight w:val="55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A42" w:rsidRDefault="00730A42" w:rsidP="00730A4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42" w:rsidRPr="003C7786" w:rsidRDefault="00730A42" w:rsidP="00730A4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77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管理处</w:t>
            </w:r>
          </w:p>
        </w:tc>
      </w:tr>
      <w:tr w:rsidR="00730A42" w:rsidTr="00BB12C3">
        <w:trPr>
          <w:trHeight w:val="55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A42" w:rsidRDefault="00730A42" w:rsidP="00730A4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42" w:rsidRPr="003C7786" w:rsidRDefault="00730A42" w:rsidP="00730A4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77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管理处独立行使</w:t>
            </w:r>
          </w:p>
        </w:tc>
      </w:tr>
      <w:tr w:rsidR="00730A42" w:rsidTr="00BB12C3">
        <w:trPr>
          <w:trHeight w:val="620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A42" w:rsidRDefault="00730A42" w:rsidP="00730A4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42" w:rsidRPr="003C7786" w:rsidRDefault="00730A42" w:rsidP="00730A4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730A42" w:rsidTr="00BB12C3">
        <w:trPr>
          <w:trHeight w:val="754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A42" w:rsidRDefault="00730A42" w:rsidP="00730A4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42" w:rsidRPr="003C7786" w:rsidRDefault="00730A42" w:rsidP="00730A4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730A42" w:rsidTr="00BB12C3">
        <w:trPr>
          <w:trHeight w:val="727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A42" w:rsidRDefault="00730A42" w:rsidP="00730A4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42" w:rsidRPr="003C7786" w:rsidRDefault="00730A42" w:rsidP="00730A4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77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为区领导做好日常办公、服务保障工作</w:t>
            </w:r>
          </w:p>
        </w:tc>
      </w:tr>
      <w:tr w:rsidR="00730A42" w:rsidTr="00BB12C3">
        <w:trPr>
          <w:trHeight w:val="1098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0A42" w:rsidRDefault="00730A42" w:rsidP="00730A4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42" w:rsidRPr="003C7786" w:rsidRDefault="00730A42" w:rsidP="00730A42">
            <w:pPr>
              <w:widowControl/>
              <w:jc w:val="left"/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</w:pPr>
            <w:r w:rsidRPr="003C7786"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  <w:t>举报电话：65309330；电子邮箱：</w:t>
            </w:r>
            <w:hyperlink r:id="rId15" w:history="1">
              <w:r w:rsidRPr="003C7786">
                <w:rPr>
                  <w:rStyle w:val="a9"/>
                  <w:rFonts w:ascii="仿宋_GB2312" w:eastAsia="仿宋_GB2312" w:hAnsi="宋体" w:cs="宋体" w:hint="eastAsia"/>
                  <w:spacing w:val="-20"/>
                  <w:kern w:val="0"/>
                  <w:sz w:val="32"/>
                  <w:szCs w:val="32"/>
                </w:rPr>
                <w:t>xqqwbglc@163.com</w:t>
              </w:r>
            </w:hyperlink>
          </w:p>
          <w:p w:rsidR="00730A42" w:rsidRPr="003C7786" w:rsidRDefault="00730A42" w:rsidP="00730A42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32"/>
                <w:szCs w:val="32"/>
              </w:rPr>
            </w:pPr>
            <w:r w:rsidRPr="003C7786"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  <w:t>来信来访地址：天津市滨海新区大连东道1060号滨海文化商务中心B906室</w:t>
            </w:r>
          </w:p>
        </w:tc>
      </w:tr>
    </w:tbl>
    <w:p w:rsidR="00FF39E0" w:rsidRPr="00FF39E0" w:rsidRDefault="00FF39E0" w:rsidP="00E63427"/>
    <w:p w:rsidR="00FF39E0" w:rsidRDefault="00FF39E0" w:rsidP="00E63427"/>
    <w:p w:rsidR="00FF39E0" w:rsidRDefault="00FF39E0" w:rsidP="00E63427"/>
    <w:p w:rsidR="009A058A" w:rsidRDefault="009A058A" w:rsidP="00E63427"/>
    <w:p w:rsidR="009A058A" w:rsidRDefault="009A058A" w:rsidP="00E63427"/>
    <w:p w:rsidR="009A058A" w:rsidRDefault="009A058A" w:rsidP="00E63427"/>
    <w:p w:rsidR="009A058A" w:rsidRDefault="009A058A" w:rsidP="00E63427"/>
    <w:p w:rsidR="009A058A" w:rsidRDefault="009A058A" w:rsidP="00E63427"/>
    <w:p w:rsidR="009A058A" w:rsidRDefault="009A058A" w:rsidP="00E63427"/>
    <w:p w:rsidR="009A058A" w:rsidRDefault="009A058A" w:rsidP="00E63427"/>
    <w:p w:rsidR="009A058A" w:rsidRDefault="009A058A" w:rsidP="00E63427"/>
    <w:p w:rsidR="009A058A" w:rsidRDefault="009A058A" w:rsidP="00E63427"/>
    <w:tbl>
      <w:tblPr>
        <w:tblW w:w="852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75"/>
        <w:gridCol w:w="6945"/>
      </w:tblGrid>
      <w:tr w:rsidR="009A058A" w:rsidTr="00BB12C3">
        <w:trPr>
          <w:trHeight w:val="83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58A" w:rsidRDefault="009A058A" w:rsidP="00BB12C3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lastRenderedPageBreak/>
              <w:t>职责事项信息表</w:t>
            </w:r>
          </w:p>
        </w:tc>
      </w:tr>
      <w:tr w:rsidR="009A058A" w:rsidTr="00BB12C3">
        <w:trPr>
          <w:trHeight w:val="83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58A" w:rsidRDefault="009A058A" w:rsidP="00BB12C3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0"/>
                <w:szCs w:val="30"/>
                <w:u w:val="single"/>
              </w:rPr>
            </w:pPr>
            <w:r w:rsidRPr="00AE1218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u w:val="single"/>
              </w:rPr>
              <w:t>（</w:t>
            </w:r>
            <w:r w:rsidR="00730A42" w:rsidRPr="00AE1218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u w:val="single"/>
              </w:rPr>
              <w:t>机关安全生产</w:t>
            </w:r>
            <w:r w:rsidRPr="00AE1218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u w:val="single"/>
              </w:rPr>
              <w:t>工作</w:t>
            </w:r>
            <w:r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  <w:u w:val="single"/>
              </w:rPr>
              <w:t>）</w:t>
            </w:r>
            <w:r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</w:rPr>
              <w:t>信息表</w:t>
            </w:r>
          </w:p>
        </w:tc>
      </w:tr>
      <w:tr w:rsidR="00730A42" w:rsidTr="00BB12C3">
        <w:trPr>
          <w:trHeight w:val="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A42" w:rsidRDefault="00730A42" w:rsidP="00730A4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42" w:rsidRPr="003C7786" w:rsidRDefault="00730A42" w:rsidP="00730A42">
            <w:pPr>
              <w:widowControl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77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9.11</w:t>
            </w:r>
          </w:p>
        </w:tc>
      </w:tr>
      <w:tr w:rsidR="00730A42" w:rsidTr="00BB12C3">
        <w:trPr>
          <w:trHeight w:val="55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A42" w:rsidRDefault="00730A42" w:rsidP="00730A4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名称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42" w:rsidRPr="003C7786" w:rsidRDefault="00730A42" w:rsidP="00730A42">
            <w:pPr>
              <w:widowControl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77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机关安全生产工作</w:t>
            </w:r>
          </w:p>
        </w:tc>
      </w:tr>
      <w:tr w:rsidR="00730A42" w:rsidTr="00B34CE5">
        <w:trPr>
          <w:trHeight w:val="2051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A42" w:rsidRDefault="00730A42" w:rsidP="00730A4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42" w:rsidRPr="003C7786" w:rsidRDefault="00730A42" w:rsidP="00730A42">
            <w:pPr>
              <w:spacing w:line="440" w:lineRule="exact"/>
              <w:rPr>
                <w:rFonts w:ascii="仿宋_GB2312" w:eastAsia="仿宋_GB2312" w:hAnsi="华文中宋" w:hint="eastAsia"/>
                <w:spacing w:val="-20"/>
                <w:sz w:val="32"/>
                <w:szCs w:val="32"/>
              </w:rPr>
            </w:pPr>
            <w:r w:rsidRPr="003C7786">
              <w:rPr>
                <w:rFonts w:ascii="仿宋_GB2312" w:eastAsia="仿宋_GB2312" w:hAnsi="新宋体" w:cs="方正仿宋_GBK" w:hint="eastAsia"/>
                <w:bCs/>
                <w:spacing w:val="-20"/>
                <w:kern w:val="0"/>
                <w:sz w:val="32"/>
                <w:szCs w:val="32"/>
              </w:rPr>
              <w:t>《中共中央 国务院关于推进安全生产领域改革发展的意见》、新修订的《天津市安全生产条例》、《</w:t>
            </w:r>
            <w:r w:rsidRPr="003C7786">
              <w:rPr>
                <w:rFonts w:ascii="仿宋_GB2312" w:eastAsia="仿宋_GB2312" w:hint="eastAsia"/>
                <w:spacing w:val="-20"/>
                <w:sz w:val="32"/>
                <w:szCs w:val="32"/>
              </w:rPr>
              <w:t>关于印发滨海新区2017年安全生产工作要点的通知</w:t>
            </w:r>
            <w:r w:rsidRPr="003C7786">
              <w:rPr>
                <w:rFonts w:ascii="仿宋_GB2312" w:eastAsia="仿宋_GB2312" w:hAnsi="新宋体" w:cs="方正仿宋_GBK" w:hint="eastAsia"/>
                <w:bCs/>
                <w:spacing w:val="-20"/>
                <w:kern w:val="0"/>
                <w:sz w:val="32"/>
                <w:szCs w:val="32"/>
              </w:rPr>
              <w:t>》（</w:t>
            </w:r>
            <w:r w:rsidRPr="003C7786">
              <w:rPr>
                <w:rFonts w:ascii="仿宋_GB2312" w:eastAsia="仿宋_GB2312" w:hint="eastAsia"/>
                <w:spacing w:val="-20"/>
                <w:sz w:val="32"/>
                <w:szCs w:val="32"/>
              </w:rPr>
              <w:t>津滨安生〔2017〕6号</w:t>
            </w:r>
            <w:r w:rsidRPr="003C7786">
              <w:rPr>
                <w:rFonts w:ascii="仿宋_GB2312" w:eastAsia="仿宋_GB2312" w:hAnsi="新宋体" w:cs="方正仿宋_GBK" w:hint="eastAsia"/>
                <w:bCs/>
                <w:spacing w:val="-20"/>
                <w:kern w:val="0"/>
                <w:sz w:val="32"/>
                <w:szCs w:val="32"/>
              </w:rPr>
              <w:t>）</w:t>
            </w:r>
          </w:p>
        </w:tc>
      </w:tr>
      <w:tr w:rsidR="00730A42" w:rsidTr="00BB12C3">
        <w:trPr>
          <w:trHeight w:val="55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A42" w:rsidRDefault="00730A42" w:rsidP="00730A4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42" w:rsidRPr="003C7786" w:rsidRDefault="00730A42" w:rsidP="00730A42">
            <w:pPr>
              <w:widowControl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77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管理处</w:t>
            </w:r>
          </w:p>
        </w:tc>
      </w:tr>
      <w:tr w:rsidR="00730A42" w:rsidTr="00BB12C3">
        <w:trPr>
          <w:trHeight w:val="55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A42" w:rsidRDefault="00730A42" w:rsidP="00730A4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42" w:rsidRPr="003C7786" w:rsidRDefault="00730A42" w:rsidP="00730A42">
            <w:pPr>
              <w:widowControl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77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管理处牵头，各处室配合</w:t>
            </w:r>
          </w:p>
        </w:tc>
      </w:tr>
      <w:tr w:rsidR="00730A42" w:rsidTr="00BB12C3">
        <w:trPr>
          <w:trHeight w:val="620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A42" w:rsidRDefault="00730A42" w:rsidP="00730A4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42" w:rsidRPr="003C7786" w:rsidRDefault="00730A42" w:rsidP="00730A42">
            <w:pPr>
              <w:widowControl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730A42" w:rsidTr="00BB12C3">
        <w:trPr>
          <w:trHeight w:val="754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A42" w:rsidRDefault="00730A42" w:rsidP="00730A4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42" w:rsidRPr="003C7786" w:rsidRDefault="00730A42" w:rsidP="00730A42">
            <w:pPr>
              <w:widowControl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730A42" w:rsidTr="00B34CE5">
        <w:trPr>
          <w:trHeight w:val="1963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A42" w:rsidRDefault="00730A42" w:rsidP="00730A4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42" w:rsidRPr="003C7786" w:rsidRDefault="00730A42" w:rsidP="00730A42">
            <w:pPr>
              <w:snapToGrid w:val="0"/>
              <w:rPr>
                <w:rFonts w:ascii="仿宋_GB2312" w:eastAsia="仿宋_GB2312" w:hAnsi="新宋体" w:cs="方正仿宋_GBK" w:hint="eastAsia"/>
                <w:bCs/>
                <w:spacing w:val="-20"/>
                <w:kern w:val="0"/>
                <w:sz w:val="32"/>
                <w:szCs w:val="32"/>
              </w:rPr>
            </w:pPr>
            <w:r w:rsidRPr="003C7786">
              <w:rPr>
                <w:rFonts w:ascii="仿宋_GB2312" w:eastAsia="仿宋_GB2312" w:hAnsi="新宋体" w:cs="方正仿宋_GBK" w:hint="eastAsia"/>
                <w:bCs/>
                <w:spacing w:val="-20"/>
                <w:kern w:val="0"/>
                <w:sz w:val="32"/>
                <w:szCs w:val="32"/>
              </w:rPr>
              <w:t>对区委办公室各处、馆办公场所、会议室的水、电、气、暖、消防设施等进行排查检查，推动安全隐患排查机制常态化。开展消防应急救援培训，增强干部职工消防意识和自防自救能力。</w:t>
            </w:r>
          </w:p>
        </w:tc>
      </w:tr>
      <w:tr w:rsidR="00730A42" w:rsidTr="00B34CE5">
        <w:trPr>
          <w:trHeight w:val="1694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0A42" w:rsidRDefault="00730A42" w:rsidP="00730A4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42" w:rsidRPr="003C7786" w:rsidRDefault="00730A42" w:rsidP="00730A42">
            <w:pPr>
              <w:widowControl/>
              <w:spacing w:line="440" w:lineRule="exact"/>
              <w:jc w:val="left"/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</w:pPr>
            <w:r w:rsidRPr="003C7786"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  <w:t>举报电话：65309330；电子邮箱：</w:t>
            </w:r>
            <w:hyperlink r:id="rId16" w:history="1">
              <w:r w:rsidRPr="003C7786">
                <w:rPr>
                  <w:rStyle w:val="a9"/>
                  <w:rFonts w:ascii="仿宋_GB2312" w:eastAsia="仿宋_GB2312" w:hAnsi="宋体" w:cs="宋体" w:hint="eastAsia"/>
                  <w:spacing w:val="-20"/>
                  <w:kern w:val="0"/>
                  <w:sz w:val="32"/>
                  <w:szCs w:val="32"/>
                </w:rPr>
                <w:t>xqqwbglc@163.com</w:t>
              </w:r>
            </w:hyperlink>
          </w:p>
          <w:p w:rsidR="00730A42" w:rsidRPr="003C7786" w:rsidRDefault="00730A42" w:rsidP="00730A42">
            <w:pPr>
              <w:widowControl/>
              <w:spacing w:line="44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7786"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  <w:t>来信来访地址：天津市滨海新区大连东道1060号滨海文化商务中心B906室</w:t>
            </w:r>
          </w:p>
        </w:tc>
      </w:tr>
    </w:tbl>
    <w:p w:rsidR="009A058A" w:rsidRPr="009A058A" w:rsidRDefault="009A058A" w:rsidP="00E63427"/>
    <w:p w:rsidR="009A058A" w:rsidRDefault="009A058A" w:rsidP="00E63427"/>
    <w:p w:rsidR="008037C3" w:rsidRDefault="008037C3" w:rsidP="00E63427">
      <w:pPr>
        <w:rPr>
          <w:rFonts w:hint="eastAsia"/>
        </w:rPr>
      </w:pPr>
    </w:p>
    <w:p w:rsidR="009A058A" w:rsidRDefault="009A058A" w:rsidP="00E63427"/>
    <w:tbl>
      <w:tblPr>
        <w:tblW w:w="852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75"/>
        <w:gridCol w:w="6945"/>
      </w:tblGrid>
      <w:tr w:rsidR="006D55C0" w:rsidTr="00BB12C3">
        <w:trPr>
          <w:trHeight w:val="83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5C0" w:rsidRDefault="006D55C0" w:rsidP="00BB12C3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lastRenderedPageBreak/>
              <w:t>职责事项信息表</w:t>
            </w:r>
          </w:p>
        </w:tc>
      </w:tr>
      <w:tr w:rsidR="006D55C0" w:rsidTr="00BB12C3">
        <w:trPr>
          <w:trHeight w:val="83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5C0" w:rsidRDefault="006D55C0" w:rsidP="00BB12C3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0"/>
                <w:szCs w:val="30"/>
                <w:u w:val="single"/>
              </w:rPr>
            </w:pPr>
            <w:r w:rsidRPr="00AE1218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u w:val="single"/>
              </w:rPr>
              <w:t>（</w:t>
            </w:r>
            <w:r w:rsidR="00730A42" w:rsidRPr="00AE1218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u w:val="single"/>
              </w:rPr>
              <w:t>因公出国（境）计划报送</w:t>
            </w:r>
            <w:r w:rsidRPr="00AE1218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u w:val="single"/>
              </w:rPr>
              <w:t>工</w:t>
            </w:r>
            <w:r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  <w:u w:val="single"/>
              </w:rPr>
              <w:t>作）</w:t>
            </w:r>
            <w:r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</w:rPr>
              <w:t>信息表</w:t>
            </w:r>
          </w:p>
        </w:tc>
      </w:tr>
      <w:tr w:rsidR="00730A42" w:rsidTr="00BB12C3">
        <w:trPr>
          <w:trHeight w:val="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A42" w:rsidRDefault="00730A42" w:rsidP="00730A4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42" w:rsidRPr="003C7786" w:rsidRDefault="00730A42" w:rsidP="00730A4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77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9.12</w:t>
            </w:r>
          </w:p>
        </w:tc>
      </w:tr>
      <w:tr w:rsidR="00730A42" w:rsidTr="00BB12C3">
        <w:trPr>
          <w:trHeight w:val="55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A42" w:rsidRDefault="00730A42" w:rsidP="00730A4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名称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42" w:rsidRPr="003C7786" w:rsidRDefault="00730A42" w:rsidP="00730A4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7786">
              <w:rPr>
                <w:rFonts w:ascii="仿宋_GB2312" w:eastAsia="仿宋_GB2312" w:hint="eastAsia"/>
                <w:sz w:val="32"/>
                <w:szCs w:val="32"/>
              </w:rPr>
              <w:t>因公出国（境）计划报送工作</w:t>
            </w:r>
          </w:p>
        </w:tc>
      </w:tr>
      <w:tr w:rsidR="00730A42" w:rsidTr="00B34CE5">
        <w:trPr>
          <w:trHeight w:val="1910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A42" w:rsidRDefault="00730A42" w:rsidP="00730A4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42" w:rsidRPr="003C7786" w:rsidRDefault="00730A42" w:rsidP="00730A42">
            <w:pPr>
              <w:widowControl/>
              <w:spacing w:line="420" w:lineRule="exact"/>
              <w:jc w:val="left"/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</w:pPr>
            <w:r w:rsidRPr="003C7786"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  <w:t>天津市滨海新区党政机关工作人员因公出国（境）经费管理办法》、《关于进一步规范全市局级及以下国家工作人员因公临时出国（境）管理的实施意见》（津外办【2013】167号）</w:t>
            </w:r>
          </w:p>
        </w:tc>
      </w:tr>
      <w:tr w:rsidR="00730A42" w:rsidTr="00BB12C3">
        <w:trPr>
          <w:trHeight w:val="55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A42" w:rsidRDefault="00730A42" w:rsidP="00730A4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42" w:rsidRPr="003C7786" w:rsidRDefault="00730A42" w:rsidP="00730A4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77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管理处</w:t>
            </w:r>
          </w:p>
        </w:tc>
      </w:tr>
      <w:tr w:rsidR="00730A42" w:rsidTr="00BB12C3">
        <w:trPr>
          <w:trHeight w:val="55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A42" w:rsidRDefault="00730A42" w:rsidP="00730A4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42" w:rsidRPr="003C7786" w:rsidRDefault="00730A42" w:rsidP="00730A4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77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管理处牵头，各处室配合</w:t>
            </w:r>
          </w:p>
        </w:tc>
      </w:tr>
      <w:tr w:rsidR="00730A42" w:rsidTr="00B34CE5">
        <w:trPr>
          <w:trHeight w:val="1673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A42" w:rsidRDefault="00730A42" w:rsidP="00730A4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42" w:rsidRPr="003C7786" w:rsidRDefault="00730A42" w:rsidP="00730A42">
            <w:pPr>
              <w:widowControl/>
              <w:spacing w:line="420" w:lineRule="exact"/>
              <w:jc w:val="left"/>
              <w:rPr>
                <w:rFonts w:ascii="仿宋_GB2312" w:eastAsia="仿宋_GB2312" w:hAnsi="宋体" w:cs="宋体" w:hint="eastAsia"/>
                <w:spacing w:val="-22"/>
                <w:kern w:val="0"/>
                <w:sz w:val="32"/>
                <w:szCs w:val="32"/>
              </w:rPr>
            </w:pPr>
            <w:r w:rsidRPr="003C7786">
              <w:rPr>
                <w:rFonts w:ascii="仿宋_GB2312" w:eastAsia="仿宋_GB2312" w:hAnsi="宋体" w:cs="宋体" w:hint="eastAsia"/>
                <w:spacing w:val="-22"/>
                <w:kern w:val="0"/>
                <w:sz w:val="32"/>
                <w:szCs w:val="32"/>
              </w:rPr>
              <w:t>接外事办文件-向领导请示-各处室报送情况-与秘书处沟通将区领导因公出国（境）情况进行汇总-向外办报送计划-协助各处室做好因公出国（境）服务工作</w:t>
            </w:r>
          </w:p>
        </w:tc>
      </w:tr>
      <w:tr w:rsidR="00730A42" w:rsidTr="00BB12C3">
        <w:trPr>
          <w:trHeight w:val="754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A42" w:rsidRDefault="00730A42" w:rsidP="00730A4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42" w:rsidRPr="003C7786" w:rsidRDefault="00730A42" w:rsidP="00730A4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7786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申报公函、任务批件</w:t>
            </w:r>
          </w:p>
        </w:tc>
      </w:tr>
      <w:tr w:rsidR="00730A42" w:rsidTr="00B34CE5">
        <w:trPr>
          <w:trHeight w:val="914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A42" w:rsidRDefault="00730A42" w:rsidP="00730A4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42" w:rsidRPr="003C7786" w:rsidRDefault="00730A42" w:rsidP="00730A42">
            <w:pPr>
              <w:widowControl/>
              <w:jc w:val="left"/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</w:pPr>
            <w:r w:rsidRPr="003C7786"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  <w:t>负责因公出国（境）计划报送和相关服务工作。</w:t>
            </w:r>
          </w:p>
        </w:tc>
      </w:tr>
      <w:tr w:rsidR="00730A42" w:rsidTr="00B34CE5">
        <w:trPr>
          <w:trHeight w:val="1550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0A42" w:rsidRDefault="00730A42" w:rsidP="00730A4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42" w:rsidRPr="003C7786" w:rsidRDefault="00730A42" w:rsidP="00730A42">
            <w:pPr>
              <w:widowControl/>
              <w:spacing w:line="460" w:lineRule="exact"/>
              <w:jc w:val="left"/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</w:pPr>
            <w:r w:rsidRPr="003C7786"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  <w:t>举报电话：65309330；电子邮箱：</w:t>
            </w:r>
            <w:hyperlink r:id="rId17" w:history="1">
              <w:r w:rsidRPr="003C7786">
                <w:rPr>
                  <w:rStyle w:val="a9"/>
                  <w:rFonts w:ascii="仿宋_GB2312" w:eastAsia="仿宋_GB2312" w:hAnsi="宋体" w:cs="宋体" w:hint="eastAsia"/>
                  <w:spacing w:val="-20"/>
                  <w:kern w:val="0"/>
                  <w:sz w:val="32"/>
                  <w:szCs w:val="32"/>
                </w:rPr>
                <w:t>xqqwbglc@163.com</w:t>
              </w:r>
            </w:hyperlink>
          </w:p>
          <w:p w:rsidR="00730A42" w:rsidRPr="003C7786" w:rsidRDefault="00730A42" w:rsidP="00730A42">
            <w:pPr>
              <w:widowControl/>
              <w:spacing w:line="46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3C7786"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  <w:t>来信来访地址：天津市滨海新区大连东道1060号滨海文化商务中心B906室</w:t>
            </w:r>
          </w:p>
        </w:tc>
      </w:tr>
    </w:tbl>
    <w:p w:rsidR="006D55C0" w:rsidRPr="006D55C0" w:rsidRDefault="006D55C0" w:rsidP="00E63427"/>
    <w:p w:rsidR="006D55C0" w:rsidRDefault="006D55C0" w:rsidP="00E63427"/>
    <w:p w:rsidR="00A61CDA" w:rsidRDefault="00A61CDA" w:rsidP="00E63427"/>
    <w:p w:rsidR="00A61CDA" w:rsidRDefault="00A61CDA" w:rsidP="00E63427"/>
    <w:p w:rsidR="00A61CDA" w:rsidRDefault="00A61CDA" w:rsidP="00E63427"/>
    <w:tbl>
      <w:tblPr>
        <w:tblW w:w="852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75"/>
        <w:gridCol w:w="6945"/>
      </w:tblGrid>
      <w:tr w:rsidR="006D55C0" w:rsidTr="00BB12C3">
        <w:trPr>
          <w:trHeight w:val="83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5C0" w:rsidRDefault="006D55C0" w:rsidP="00BB12C3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lastRenderedPageBreak/>
              <w:t>职责事项信息表</w:t>
            </w:r>
          </w:p>
        </w:tc>
      </w:tr>
      <w:tr w:rsidR="006D55C0" w:rsidTr="00BB12C3">
        <w:trPr>
          <w:trHeight w:val="83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5C0" w:rsidRDefault="006D55C0" w:rsidP="00BB12C3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0"/>
                <w:szCs w:val="30"/>
                <w:u w:val="single"/>
              </w:rPr>
            </w:pPr>
            <w:r w:rsidRPr="00AE1218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u w:val="single"/>
              </w:rPr>
              <w:t>（</w:t>
            </w:r>
            <w:r w:rsidR="00730A42" w:rsidRPr="00AE1218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u w:val="single"/>
              </w:rPr>
              <w:t>机关归档文件收集、整理</w:t>
            </w:r>
            <w:r w:rsidRPr="00AE1218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u w:val="single"/>
              </w:rPr>
              <w:t>工</w:t>
            </w:r>
            <w:r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  <w:u w:val="single"/>
              </w:rPr>
              <w:t>作）</w:t>
            </w:r>
            <w:r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</w:rPr>
              <w:t>信息表</w:t>
            </w:r>
          </w:p>
        </w:tc>
      </w:tr>
      <w:tr w:rsidR="00730A42" w:rsidTr="00BB12C3">
        <w:trPr>
          <w:trHeight w:val="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A42" w:rsidRDefault="00730A42" w:rsidP="00730A4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42" w:rsidRPr="00AA0214" w:rsidRDefault="00730A42" w:rsidP="00730A4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A021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9.13</w:t>
            </w:r>
          </w:p>
        </w:tc>
      </w:tr>
      <w:tr w:rsidR="00730A42" w:rsidTr="00BB12C3">
        <w:trPr>
          <w:trHeight w:val="55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A42" w:rsidRDefault="00730A42" w:rsidP="00730A4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名称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42" w:rsidRPr="00AA0214" w:rsidRDefault="00730A42" w:rsidP="00730A42">
            <w:pPr>
              <w:widowControl/>
              <w:jc w:val="left"/>
              <w:rPr>
                <w:rFonts w:ascii="方正仿宋简体" w:eastAsia="方正仿宋简体" w:hAnsi="宋体" w:cs="宋体"/>
                <w:kern w:val="0"/>
                <w:sz w:val="32"/>
                <w:szCs w:val="32"/>
              </w:rPr>
            </w:pPr>
            <w:r w:rsidRPr="00AA021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机关归档文件收集、整理工作</w:t>
            </w:r>
          </w:p>
        </w:tc>
      </w:tr>
      <w:tr w:rsidR="00730A42" w:rsidTr="009051D4">
        <w:trPr>
          <w:trHeight w:val="1626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A42" w:rsidRDefault="00730A42" w:rsidP="00730A4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42" w:rsidRPr="00AA0214" w:rsidRDefault="00730A42" w:rsidP="00730A42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spacing w:val="-22"/>
                <w:kern w:val="0"/>
                <w:sz w:val="32"/>
                <w:szCs w:val="32"/>
              </w:rPr>
            </w:pPr>
            <w:r w:rsidRPr="00AA0214">
              <w:rPr>
                <w:rFonts w:ascii="仿宋_GB2312" w:eastAsia="仿宋_GB2312" w:hAnsi="宋体" w:cs="宋体" w:hint="eastAsia"/>
                <w:spacing w:val="-22"/>
                <w:kern w:val="0"/>
                <w:sz w:val="32"/>
                <w:szCs w:val="32"/>
              </w:rPr>
              <w:t>《天津市归档文件整理标准》、《会计档案管理办法》、《照片档案管理规范》、《磁性载体档案管理与保护规范》</w:t>
            </w:r>
          </w:p>
        </w:tc>
      </w:tr>
      <w:tr w:rsidR="00730A42" w:rsidTr="00BB12C3">
        <w:trPr>
          <w:trHeight w:val="55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A42" w:rsidRDefault="00730A42" w:rsidP="00730A4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42" w:rsidRPr="00AA0214" w:rsidRDefault="00730A42" w:rsidP="00730A4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A021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管理处</w:t>
            </w:r>
          </w:p>
        </w:tc>
      </w:tr>
      <w:tr w:rsidR="00730A42" w:rsidTr="00BB12C3">
        <w:trPr>
          <w:trHeight w:val="55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A42" w:rsidRDefault="00730A42" w:rsidP="00730A4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42" w:rsidRPr="00AA0214" w:rsidRDefault="00730A42" w:rsidP="00730A4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A0214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管理处牵头，各处室配合</w:t>
            </w:r>
          </w:p>
        </w:tc>
      </w:tr>
      <w:tr w:rsidR="00730A42" w:rsidTr="00BB12C3">
        <w:trPr>
          <w:trHeight w:val="620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A42" w:rsidRDefault="00730A42" w:rsidP="00730A4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42" w:rsidRPr="00AA0214" w:rsidRDefault="00730A42" w:rsidP="00730A42">
            <w:pPr>
              <w:widowControl/>
              <w:jc w:val="left"/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</w:pPr>
            <w:r w:rsidRPr="00AA0214"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  <w:t>收集-分类-鉴定-排序-装订-编号-编目-装盒</w:t>
            </w:r>
          </w:p>
        </w:tc>
      </w:tr>
      <w:tr w:rsidR="00730A42" w:rsidTr="00BB12C3">
        <w:trPr>
          <w:trHeight w:val="754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A42" w:rsidRDefault="00730A42" w:rsidP="00730A4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42" w:rsidRPr="00AA0214" w:rsidRDefault="00730A42" w:rsidP="00730A4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730A42" w:rsidTr="009051D4">
        <w:trPr>
          <w:trHeight w:val="1674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A42" w:rsidRDefault="00730A42" w:rsidP="00730A4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0A42" w:rsidRPr="00AA0214" w:rsidRDefault="00730A42" w:rsidP="00730A42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</w:pPr>
            <w:r w:rsidRPr="00AA0214"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  <w:t>各处室根据归档范围和保管期限表收集、整理应归档的文件材料，管理处集中收集各处室整理好的归档文件，将档案盒排序编号，打印归档文件目录。</w:t>
            </w:r>
          </w:p>
        </w:tc>
      </w:tr>
      <w:tr w:rsidR="00730A42" w:rsidTr="009051D4">
        <w:trPr>
          <w:trHeight w:val="1698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0A42" w:rsidRDefault="00730A42" w:rsidP="00730A42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A42" w:rsidRPr="00AA0214" w:rsidRDefault="00730A42" w:rsidP="00730A42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</w:pPr>
            <w:r w:rsidRPr="00AA0214"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  <w:t>举报电话：65309330；电子邮箱：</w:t>
            </w:r>
            <w:hyperlink r:id="rId18" w:history="1">
              <w:r w:rsidRPr="00AA0214">
                <w:rPr>
                  <w:rStyle w:val="a9"/>
                  <w:rFonts w:ascii="仿宋_GB2312" w:eastAsia="仿宋_GB2312" w:hAnsi="宋体" w:cs="宋体" w:hint="eastAsia"/>
                  <w:spacing w:val="-20"/>
                  <w:kern w:val="0"/>
                  <w:sz w:val="32"/>
                  <w:szCs w:val="32"/>
                </w:rPr>
                <w:t>xqqwbglc@163.com</w:t>
              </w:r>
            </w:hyperlink>
          </w:p>
          <w:p w:rsidR="00730A42" w:rsidRPr="00AA0214" w:rsidRDefault="00730A42" w:rsidP="00730A42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AA0214"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  <w:t>来信来访地址：天津市滨海新区大连东道1060号滨海文化商务中心B906室</w:t>
            </w:r>
          </w:p>
        </w:tc>
      </w:tr>
    </w:tbl>
    <w:p w:rsidR="006D55C0" w:rsidRDefault="006D55C0" w:rsidP="00E63427"/>
    <w:p w:rsidR="00E71E3B" w:rsidRDefault="00E71E3B" w:rsidP="00E63427">
      <w:bookmarkStart w:id="0" w:name="_GoBack"/>
      <w:bookmarkEnd w:id="0"/>
    </w:p>
    <w:sectPr w:rsidR="00E71E3B" w:rsidSect="0000423C">
      <w:pgSz w:w="11906" w:h="16838"/>
      <w:pgMar w:top="2268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94B" w:rsidRDefault="003F494B" w:rsidP="00C50ECA">
      <w:r>
        <w:separator/>
      </w:r>
    </w:p>
  </w:endnote>
  <w:endnote w:type="continuationSeparator" w:id="0">
    <w:p w:rsidR="003F494B" w:rsidRDefault="003F494B" w:rsidP="00C5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仿宋_GBK">
    <w:altName w:val="汉仪旗黑-55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94B" w:rsidRDefault="003F494B" w:rsidP="00C50ECA">
      <w:r>
        <w:separator/>
      </w:r>
    </w:p>
  </w:footnote>
  <w:footnote w:type="continuationSeparator" w:id="0">
    <w:p w:rsidR="003F494B" w:rsidRDefault="003F494B" w:rsidP="00C50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3427"/>
    <w:rsid w:val="0000423C"/>
    <w:rsid w:val="000062B8"/>
    <w:rsid w:val="000343E8"/>
    <w:rsid w:val="00037FEE"/>
    <w:rsid w:val="00041D86"/>
    <w:rsid w:val="000C1EAD"/>
    <w:rsid w:val="00102E78"/>
    <w:rsid w:val="00114617"/>
    <w:rsid w:val="00114EF6"/>
    <w:rsid w:val="00141265"/>
    <w:rsid w:val="001A4516"/>
    <w:rsid w:val="001A7A4D"/>
    <w:rsid w:val="001C69F6"/>
    <w:rsid w:val="001D7567"/>
    <w:rsid w:val="001E6304"/>
    <w:rsid w:val="001F6EB5"/>
    <w:rsid w:val="002002BA"/>
    <w:rsid w:val="00202CE0"/>
    <w:rsid w:val="00220B12"/>
    <w:rsid w:val="00220CBE"/>
    <w:rsid w:val="00226A3D"/>
    <w:rsid w:val="00235179"/>
    <w:rsid w:val="00266327"/>
    <w:rsid w:val="00272C76"/>
    <w:rsid w:val="002C0297"/>
    <w:rsid w:val="002E3E83"/>
    <w:rsid w:val="002F039F"/>
    <w:rsid w:val="002F3236"/>
    <w:rsid w:val="00311B7A"/>
    <w:rsid w:val="00351AAE"/>
    <w:rsid w:val="00364357"/>
    <w:rsid w:val="00366B60"/>
    <w:rsid w:val="00376D6D"/>
    <w:rsid w:val="00392D60"/>
    <w:rsid w:val="00394075"/>
    <w:rsid w:val="003C4EE4"/>
    <w:rsid w:val="003F494B"/>
    <w:rsid w:val="003F51F1"/>
    <w:rsid w:val="00456ABD"/>
    <w:rsid w:val="004718AA"/>
    <w:rsid w:val="004B0AD7"/>
    <w:rsid w:val="004F60DC"/>
    <w:rsid w:val="00512376"/>
    <w:rsid w:val="00536C04"/>
    <w:rsid w:val="00560FC5"/>
    <w:rsid w:val="0059472C"/>
    <w:rsid w:val="005950C2"/>
    <w:rsid w:val="005C539A"/>
    <w:rsid w:val="005E6A89"/>
    <w:rsid w:val="00631CD7"/>
    <w:rsid w:val="00674F88"/>
    <w:rsid w:val="00687956"/>
    <w:rsid w:val="006D55C0"/>
    <w:rsid w:val="007145BF"/>
    <w:rsid w:val="00730A42"/>
    <w:rsid w:val="00750C59"/>
    <w:rsid w:val="00753752"/>
    <w:rsid w:val="007E0E16"/>
    <w:rsid w:val="007F0736"/>
    <w:rsid w:val="007F2AF4"/>
    <w:rsid w:val="008037C3"/>
    <w:rsid w:val="00821A4E"/>
    <w:rsid w:val="008275CB"/>
    <w:rsid w:val="008469FD"/>
    <w:rsid w:val="0085135A"/>
    <w:rsid w:val="00862156"/>
    <w:rsid w:val="008653C3"/>
    <w:rsid w:val="00900758"/>
    <w:rsid w:val="009051D4"/>
    <w:rsid w:val="009155D9"/>
    <w:rsid w:val="0092487C"/>
    <w:rsid w:val="009366D3"/>
    <w:rsid w:val="009378C5"/>
    <w:rsid w:val="009510D1"/>
    <w:rsid w:val="009A058A"/>
    <w:rsid w:val="009A0B74"/>
    <w:rsid w:val="009A6D41"/>
    <w:rsid w:val="00A10998"/>
    <w:rsid w:val="00A61CDA"/>
    <w:rsid w:val="00A67650"/>
    <w:rsid w:val="00A677D7"/>
    <w:rsid w:val="00AA0B3D"/>
    <w:rsid w:val="00AE1218"/>
    <w:rsid w:val="00AF70AC"/>
    <w:rsid w:val="00B052F3"/>
    <w:rsid w:val="00B34CE5"/>
    <w:rsid w:val="00B55B0D"/>
    <w:rsid w:val="00B56C92"/>
    <w:rsid w:val="00B813E2"/>
    <w:rsid w:val="00B91E11"/>
    <w:rsid w:val="00BA42E9"/>
    <w:rsid w:val="00BB12C3"/>
    <w:rsid w:val="00BC50F0"/>
    <w:rsid w:val="00BD73E2"/>
    <w:rsid w:val="00BE3C81"/>
    <w:rsid w:val="00C00589"/>
    <w:rsid w:val="00C50ECA"/>
    <w:rsid w:val="00C62605"/>
    <w:rsid w:val="00CD3248"/>
    <w:rsid w:val="00D45B63"/>
    <w:rsid w:val="00D45B9B"/>
    <w:rsid w:val="00D600BF"/>
    <w:rsid w:val="00D7740A"/>
    <w:rsid w:val="00D84503"/>
    <w:rsid w:val="00DA0D16"/>
    <w:rsid w:val="00DC41BE"/>
    <w:rsid w:val="00DF0182"/>
    <w:rsid w:val="00E52052"/>
    <w:rsid w:val="00E521C5"/>
    <w:rsid w:val="00E63427"/>
    <w:rsid w:val="00E71E3B"/>
    <w:rsid w:val="00EC03D2"/>
    <w:rsid w:val="00ED56DF"/>
    <w:rsid w:val="00F15937"/>
    <w:rsid w:val="00F226E5"/>
    <w:rsid w:val="00F24FF4"/>
    <w:rsid w:val="00F360BC"/>
    <w:rsid w:val="00F51E4E"/>
    <w:rsid w:val="00F626F7"/>
    <w:rsid w:val="00F84B61"/>
    <w:rsid w:val="00FD2FB8"/>
    <w:rsid w:val="00FE7B02"/>
    <w:rsid w:val="00FF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6A55C9"/>
  <w15:docId w15:val="{67FADBFF-B1EE-403D-B22C-ABA616D3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34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E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0EC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0E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0ECA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D756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D7567"/>
    <w:rPr>
      <w:rFonts w:ascii="Times New Roman" w:eastAsia="宋体" w:hAnsi="Times New Roman" w:cs="Times New Roman"/>
      <w:sz w:val="18"/>
      <w:szCs w:val="18"/>
    </w:rPr>
  </w:style>
  <w:style w:type="character" w:styleId="a9">
    <w:name w:val="Hyperlink"/>
    <w:basedOn w:val="a0"/>
    <w:rsid w:val="00631CD7"/>
    <w:rPr>
      <w:color w:val="0000FF"/>
      <w:u w:val="single"/>
    </w:rPr>
  </w:style>
  <w:style w:type="character" w:styleId="aa">
    <w:name w:val="Strong"/>
    <w:basedOn w:val="a0"/>
    <w:qFormat/>
    <w:rsid w:val="00730A42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qqwbglc@163.com" TargetMode="External"/><Relationship Id="rId13" Type="http://schemas.openxmlformats.org/officeDocument/2006/relationships/hyperlink" Target="mailto:xqqwbglc@163.com" TargetMode="External"/><Relationship Id="rId18" Type="http://schemas.openxmlformats.org/officeDocument/2006/relationships/hyperlink" Target="mailto:xqqwbglc@163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xqqwbglc@163.com" TargetMode="External"/><Relationship Id="rId12" Type="http://schemas.openxmlformats.org/officeDocument/2006/relationships/hyperlink" Target="mailto:xqqwbglc@163.com" TargetMode="External"/><Relationship Id="rId17" Type="http://schemas.openxmlformats.org/officeDocument/2006/relationships/hyperlink" Target="mailto:xqqwbglc@163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xqqwbglc@163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xqqwbglc@163.com" TargetMode="External"/><Relationship Id="rId11" Type="http://schemas.openxmlformats.org/officeDocument/2006/relationships/hyperlink" Target="mailto:xqqwbglc@163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xqqwbglc@163.com" TargetMode="External"/><Relationship Id="rId10" Type="http://schemas.openxmlformats.org/officeDocument/2006/relationships/hyperlink" Target="mailto:xqqwbglc@163.co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xqqwbglc@163.com" TargetMode="External"/><Relationship Id="rId14" Type="http://schemas.openxmlformats.org/officeDocument/2006/relationships/hyperlink" Target="mailto:xqqwbglc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13</Pages>
  <Words>680</Words>
  <Characters>3877</Characters>
  <Application>Microsoft Office Word</Application>
  <DocSecurity>0</DocSecurity>
  <Lines>32</Lines>
  <Paragraphs>9</Paragraphs>
  <ScaleCrop>false</ScaleCrop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Win10</cp:lastModifiedBy>
  <cp:revision>91</cp:revision>
  <cp:lastPrinted>2017-12-26T08:32:00Z</cp:lastPrinted>
  <dcterms:created xsi:type="dcterms:W3CDTF">2017-12-21T04:53:00Z</dcterms:created>
  <dcterms:modified xsi:type="dcterms:W3CDTF">2017-12-28T02:23:00Z</dcterms:modified>
</cp:coreProperties>
</file>