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张振伟等任职的通知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张振伟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/>
        </w:rPr>
        <w:t>试用期满考核合格，任新村街道办事处副主任；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张彬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/>
        </w:rPr>
        <w:t>试用期满考核合格，任胡家园街道办事处副主任；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李源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zh-CN"/>
        </w:rPr>
        <w:t>试用期满考核合格，任天津大港经济开发区管理委员会专职副主任；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周建试用期满考核合格，任天津市滨海新区教育综合保障服务中心副主任；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何晓铭试用期满考核合格，任天津滨海职业学院副院长；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张晓燕试用期满考核合格，任天津市滨海新区塘沽紫云中学副校长；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王若冰试用期满考核合格，任天津市滨海新区汉沽第一中学副校长；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刘树成试用期满考核合格，任天津市滨海新区全民健身活动中心（天津市滨海新区学生综合素质发展中心、天津市滨海新区学生心理健康中心、天津市滨海新区青少年宫）副主任；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程林试用期满考核合格，任天津市滨海新区交通运输综合行政执法支队支队长;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吴培东试用期满考核合格，任天津市滨海新区汉沽中医医院院长;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许荣杰试用期满考核合格，任天津市滨海新区中医医院副院长;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杨景明试用期满考核合格，任天津市滨海新区大港医院副院长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480" w:firstLineChars="1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3FC9E370"/>
    <w:rsid w:val="4EE75674"/>
    <w:rsid w:val="5BC24550"/>
    <w:rsid w:val="5E7BB667"/>
    <w:rsid w:val="5ED8376E"/>
    <w:rsid w:val="75E740C1"/>
    <w:rsid w:val="75EDC693"/>
    <w:rsid w:val="76340DEB"/>
    <w:rsid w:val="7B5DA27D"/>
    <w:rsid w:val="7BDE658F"/>
    <w:rsid w:val="8BFE0221"/>
    <w:rsid w:val="DBBDFF8C"/>
    <w:rsid w:val="DFFB8FD6"/>
    <w:rsid w:val="EBCF23EE"/>
    <w:rsid w:val="F77E2106"/>
    <w:rsid w:val="FCBED488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2022-01-22T00:29:00Z</dcterms:created>
  <dc:creator>建文排版</dc:creator>
  <cp:lastModifiedBy>kylin</cp:lastModifiedBy>
  <cp:lastPrinted>2113-01-04T16:00:00Z</cp:lastPrinted>
  <dcterms:modified xsi:type="dcterms:W3CDTF">2025-09-05T14:01:44Z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