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eastAsia="楷体_GB2312"/>
          <w:sz w:val="32"/>
          <w:szCs w:val="32"/>
        </w:rPr>
      </w:pPr>
    </w:p>
    <w:p>
      <w:pPr>
        <w:spacing w:line="580" w:lineRule="exact"/>
        <w:jc w:val="left"/>
        <w:rPr>
          <w:rFonts w:eastAsia="黑体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jc w:val="center"/>
        <w:rPr>
          <w:rFonts w:eastAsia="仿宋_GB2312"/>
          <w:sz w:val="32"/>
          <w:szCs w:val="32"/>
        </w:rPr>
      </w:pPr>
    </w:p>
    <w:p>
      <w:pPr>
        <w:spacing w:line="400" w:lineRule="exact"/>
        <w:jc w:val="center"/>
        <w:rPr>
          <w:rFonts w:eastAsia="仿宋_GB2312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eastAsia="仿宋_GB2312"/>
          <w:sz w:val="32"/>
          <w:szCs w:val="32"/>
        </w:rPr>
      </w:pPr>
    </w:p>
    <w:p>
      <w:pPr>
        <w:jc w:val="center"/>
        <w:rPr>
          <w:rFonts w:eastAsia="仿宋_GB2312"/>
          <w:sz w:val="32"/>
          <w:szCs w:val="32"/>
        </w:rPr>
      </w:pPr>
    </w:p>
    <w:p>
      <w:pPr>
        <w:spacing w:line="580" w:lineRule="exact"/>
        <w:jc w:val="center"/>
        <w:rPr>
          <w:rFonts w:hint="eastAsia" w:eastAsia="方正小标宋简体"/>
          <w:bCs/>
          <w:kern w:val="0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天津市滨海新区人民政府</w:t>
      </w:r>
      <w:r>
        <w:rPr>
          <w:rFonts w:hint="eastAsia" w:eastAsia="方正小标宋简体"/>
          <w:bCs/>
          <w:kern w:val="0"/>
          <w:sz w:val="44"/>
          <w:szCs w:val="44"/>
        </w:rPr>
        <w:t>关于</w:t>
      </w:r>
    </w:p>
    <w:p>
      <w:pPr>
        <w:spacing w:line="580" w:lineRule="exact"/>
        <w:jc w:val="center"/>
        <w:rPr>
          <w:rFonts w:eastAsia="方正小标宋简体"/>
          <w:kern w:val="0"/>
          <w:sz w:val="44"/>
          <w:szCs w:val="44"/>
        </w:rPr>
      </w:pPr>
      <w:r>
        <w:rPr>
          <w:rFonts w:hint="eastAsia" w:eastAsia="方正小标宋简体"/>
          <w:bCs/>
          <w:kern w:val="0"/>
          <w:sz w:val="44"/>
          <w:szCs w:val="44"/>
        </w:rPr>
        <w:t>杜宪力任职</w:t>
      </w:r>
      <w:r>
        <w:rPr>
          <w:rFonts w:hint="eastAsia" w:eastAsia="方正小标宋简体"/>
          <w:kern w:val="0"/>
          <w:sz w:val="44"/>
          <w:szCs w:val="44"/>
        </w:rPr>
        <w:t>的</w:t>
      </w:r>
      <w:r>
        <w:rPr>
          <w:rFonts w:hint="eastAsia" w:eastAsia="方正小标宋简体"/>
          <w:bCs/>
          <w:sz w:val="44"/>
          <w:szCs w:val="44"/>
        </w:rPr>
        <w:t>通知</w:t>
      </w:r>
    </w:p>
    <w:p>
      <w:pPr>
        <w:jc w:val="center"/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</w:rPr>
        <w:t>开发区</w:t>
      </w:r>
      <w:r>
        <w:rPr>
          <w:rFonts w:hint="eastAsia" w:eastAsia="仿宋_GB2312"/>
          <w:sz w:val="32"/>
          <w:szCs w:val="32"/>
        </w:rPr>
        <w:t>管委会，各委</w:t>
      </w:r>
      <w:r>
        <w:rPr>
          <w:rFonts w:hint="eastAsia" w:eastAsia="仿宋_GB2312"/>
          <w:sz w:val="32"/>
          <w:szCs w:val="32"/>
          <w:lang w:eastAsia="zh-CN"/>
        </w:rPr>
        <w:t>办</w:t>
      </w:r>
      <w:r>
        <w:rPr>
          <w:rFonts w:hint="eastAsia" w:eastAsia="仿宋_GB2312"/>
          <w:sz w:val="32"/>
          <w:szCs w:val="32"/>
        </w:rPr>
        <w:t>局、各街镇、各单位：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区人民政府决定：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杜宪力任天津市滨海新区人民政府办公室副主任（试用期一年）。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240" w:lineRule="auto"/>
        <w:ind w:firstLine="4480" w:firstLineChars="14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天津市滨海新区人民政府</w:t>
      </w:r>
    </w:p>
    <w:p>
      <w:pPr>
        <w:wordWrap w:val="0"/>
        <w:spacing w:line="520" w:lineRule="exact"/>
        <w:ind w:right="1260" w:rightChars="600"/>
        <w:jc w:val="right"/>
        <w:rPr>
          <w:rFonts w:eastAsia="仿宋_GB2312"/>
          <w:sz w:val="32"/>
          <w:szCs w:val="32"/>
        </w:rPr>
      </w:pPr>
      <w:r>
        <w:rPr>
          <w:rFonts w:hint="default" w:eastAsia="仿宋_GB2312"/>
          <w:sz w:val="32"/>
          <w:szCs w:val="32"/>
          <w:lang w:val="en" w:eastAsia="zh-CN"/>
        </w:rPr>
        <w:t>2025</w:t>
      </w:r>
      <w:r>
        <w:rPr>
          <w:rFonts w:hint="eastAsia" w:eastAsia="仿宋_GB2312"/>
          <w:sz w:val="32"/>
          <w:szCs w:val="32"/>
        </w:rPr>
        <w:t>年</w:t>
      </w:r>
      <w:r>
        <w:rPr>
          <w:rFonts w:hint="default" w:eastAsia="仿宋_GB2312"/>
          <w:sz w:val="32"/>
          <w:szCs w:val="32"/>
          <w:lang w:val="en"/>
        </w:rPr>
        <w:t>5</w:t>
      </w:r>
      <w:r>
        <w:rPr>
          <w:rFonts w:hint="eastAsia" w:eastAsia="仿宋_GB2312"/>
          <w:sz w:val="32"/>
          <w:szCs w:val="32"/>
        </w:rPr>
        <w:t>月</w:t>
      </w:r>
      <w:r>
        <w:rPr>
          <w:rFonts w:hint="default" w:eastAsia="仿宋_GB2312"/>
          <w:sz w:val="32"/>
          <w:szCs w:val="32"/>
          <w:lang w:val="en"/>
        </w:rPr>
        <w:t>17</w:t>
      </w:r>
      <w:r>
        <w:rPr>
          <w:rFonts w:hint="eastAsia" w:eastAsia="仿宋_GB2312"/>
          <w:sz w:val="32"/>
          <w:szCs w:val="32"/>
        </w:rPr>
        <w:t>日</w:t>
      </w:r>
    </w:p>
    <w:p>
      <w:pPr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（此件主动公开）</w:t>
      </w:r>
    </w:p>
    <w:p>
      <w:pPr>
        <w:spacing w:line="20" w:lineRule="exact"/>
        <w:rPr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ind w:right="360" w:firstLine="360"/>
      <w:jc w:val="left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2FD6AD24"/>
    <w:rsid w:val="39C95853"/>
    <w:rsid w:val="3B6F0682"/>
    <w:rsid w:val="449D699C"/>
    <w:rsid w:val="4EE75674"/>
    <w:rsid w:val="5BC24550"/>
    <w:rsid w:val="5ED8376E"/>
    <w:rsid w:val="76340DEB"/>
    <w:rsid w:val="7B5DA27D"/>
    <w:rsid w:val="7BDE658F"/>
    <w:rsid w:val="7FAB619E"/>
    <w:rsid w:val="7FF25C05"/>
    <w:rsid w:val="8FDB0CEA"/>
    <w:rsid w:val="AF7F421A"/>
    <w:rsid w:val="BDE5D7C0"/>
    <w:rsid w:val="BDFE9423"/>
    <w:rsid w:val="BFEE1279"/>
    <w:rsid w:val="EFAF4CBA"/>
    <w:rsid w:val="F9FBBEE1"/>
    <w:rsid w:val="FBFDC5DE"/>
    <w:rsid w:val="FF6B97B2"/>
    <w:rsid w:val="FF7FF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3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Balloon Text"/>
    <w:basedOn w:val="1"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paragraph" w:customStyle="1" w:styleId="10">
    <w:name w:val="_Style 2"/>
    <w:basedOn w:val="1"/>
    <w:qFormat/>
    <w:uiPriority w:val="0"/>
  </w:style>
  <w:style w:type="paragraph" w:customStyle="1" w:styleId="11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2022-01-23T00:29:00Z</dcterms:created>
  <dc:creator>建文排版</dc:creator>
  <cp:lastModifiedBy>kylin</cp:lastModifiedBy>
  <cp:lastPrinted>2113-01-05T16:00:00Z</cp:lastPrinted>
  <dcterms:modified xsi:type="dcterms:W3CDTF">2025-05-23T09:21:22Z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